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3A9" w:rsidRDefault="00A133A9" w:rsidP="00A133A9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三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力学</w:t>
      </w:r>
    </w:p>
    <w:p w:rsidR="005318F4" w:rsidRPr="005318F4" w:rsidRDefault="005318F4" w:rsidP="005318F4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6"/>
          <w:szCs w:val="32"/>
        </w:rPr>
      </w:pPr>
      <w:r w:rsidRPr="005318F4">
        <w:rPr>
          <w:rFonts w:eastAsia="黑体"/>
          <w:b/>
          <w:color w:val="FF0000"/>
          <w:sz w:val="36"/>
          <w:szCs w:val="32"/>
        </w:rPr>
        <w:t>重难点</w:t>
      </w:r>
      <w:bookmarkStart w:id="0" w:name="_GoBack"/>
      <w:r w:rsidRPr="005318F4">
        <w:rPr>
          <w:rFonts w:eastAsia="黑体"/>
          <w:b/>
          <w:color w:val="FF0000"/>
          <w:sz w:val="36"/>
          <w:szCs w:val="32"/>
        </w:rPr>
        <w:t>0</w:t>
      </w:r>
      <w:r w:rsidRPr="005318F4">
        <w:rPr>
          <w:rFonts w:eastAsia="黑体" w:hint="eastAsia"/>
          <w:b/>
          <w:color w:val="FF0000"/>
          <w:sz w:val="36"/>
          <w:szCs w:val="32"/>
        </w:rPr>
        <w:t xml:space="preserve">8 </w:t>
      </w:r>
      <w:r w:rsidRPr="005318F4">
        <w:rPr>
          <w:rFonts w:eastAsia="黑体" w:hint="eastAsia"/>
          <w:b/>
          <w:color w:val="FF0000"/>
          <w:sz w:val="36"/>
          <w:szCs w:val="32"/>
        </w:rPr>
        <w:t>质量和密度</w:t>
      </w:r>
      <w:bookmarkEnd w:id="0"/>
    </w:p>
    <w:p w:rsidR="005318F4" w:rsidRPr="00CD6408" w:rsidRDefault="005318F4" w:rsidP="005318F4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CD6408">
        <w:rPr>
          <w:rFonts w:ascii="宋体" w:hAnsi="宋体"/>
          <w:color w:val="00B050"/>
          <w:szCs w:val="21"/>
        </w:rPr>
        <w:t>【</w:t>
      </w:r>
      <w:r w:rsidRPr="00CD6408">
        <w:rPr>
          <w:rFonts w:ascii="宋体" w:hAnsi="宋体"/>
          <w:b/>
          <w:color w:val="00B050"/>
          <w:szCs w:val="21"/>
        </w:rPr>
        <w:t>知识梳理</w:t>
      </w:r>
      <w:r w:rsidRPr="00CD6408">
        <w:rPr>
          <w:rFonts w:ascii="宋体" w:hAnsi="宋体"/>
          <w:color w:val="00B050"/>
          <w:szCs w:val="21"/>
        </w:rPr>
        <w:t>】</w:t>
      </w:r>
    </w:p>
    <w:p w:rsidR="005318F4" w:rsidRPr="0037698A" w:rsidRDefault="005318F4" w:rsidP="005318F4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 w:rsidRPr="0037698A">
        <w:rPr>
          <w:rFonts w:ascii="宋体" w:hAnsi="宋体" w:hint="eastAsia"/>
          <w:color w:val="000000"/>
          <w:szCs w:val="21"/>
        </w:rPr>
        <w:t>1.质量（m）：物体中所含物质的多少。国际单位：千克</w:t>
      </w:r>
      <w:r>
        <w:rPr>
          <w:rFonts w:ascii="宋体" w:hAnsi="宋体" w:hint="eastAsia"/>
          <w:color w:val="000000"/>
          <w:szCs w:val="21"/>
        </w:rPr>
        <w:t>(kg)。</w:t>
      </w:r>
      <w:r w:rsidRPr="0037698A">
        <w:rPr>
          <w:rFonts w:ascii="宋体" w:hAnsi="宋体" w:hint="eastAsia"/>
          <w:color w:val="000000"/>
          <w:szCs w:val="21"/>
        </w:rPr>
        <w:t>其它单位：</w:t>
      </w:r>
      <w:r>
        <w:rPr>
          <w:rFonts w:ascii="宋体" w:hAnsi="宋体" w:hint="eastAsia"/>
          <w:color w:val="000000"/>
          <w:szCs w:val="21"/>
        </w:rPr>
        <w:t>1t=1000kg；1kg=1000g；1g=1000mg。</w:t>
      </w:r>
      <w:r w:rsidRPr="0037698A">
        <w:rPr>
          <w:rFonts w:ascii="宋体" w:hAnsi="宋体" w:hint="eastAsia"/>
          <w:color w:val="000000"/>
          <w:szCs w:val="21"/>
        </w:rPr>
        <w:t>质量是物质的一种属性，不随物体的形状、状态、地理位置、温度等的改变而改变。</w:t>
      </w:r>
    </w:p>
    <w:p w:rsidR="005318F4" w:rsidRPr="0037698A" w:rsidRDefault="005318F4" w:rsidP="005318F4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 w:rsidRPr="0037698A">
        <w:rPr>
          <w:rFonts w:ascii="宋体" w:hAnsi="宋体" w:hint="eastAsia"/>
          <w:color w:val="000000"/>
          <w:szCs w:val="21"/>
        </w:rPr>
        <w:t>2.</w:t>
      </w:r>
      <w:r>
        <w:rPr>
          <w:rFonts w:ascii="宋体" w:hAnsi="宋体" w:hint="eastAsia"/>
          <w:color w:val="000000"/>
          <w:szCs w:val="21"/>
        </w:rPr>
        <w:t>质量的测量：工具—</w:t>
      </w:r>
      <w:r w:rsidRPr="0037698A">
        <w:rPr>
          <w:rFonts w:ascii="宋体" w:hAnsi="宋体" w:hint="eastAsia"/>
          <w:color w:val="000000"/>
          <w:szCs w:val="21"/>
        </w:rPr>
        <w:t>托盘天平的使用。</w:t>
      </w:r>
      <w:r>
        <w:rPr>
          <w:rFonts w:ascii="宋体" w:hAnsi="宋体" w:hint="eastAsia"/>
          <w:color w:val="000000"/>
          <w:szCs w:val="21"/>
        </w:rPr>
        <w:t>使用方法—</w:t>
      </w:r>
      <w:r w:rsidRPr="0037698A">
        <w:rPr>
          <w:rFonts w:ascii="宋体" w:hAnsi="宋体" w:hint="eastAsia"/>
          <w:color w:val="000000"/>
          <w:szCs w:val="21"/>
        </w:rPr>
        <w:t>放：把天平放在水平台面上，游码拨到标尺的0刻度线处；调节横梁平衡：调节平衡螺母，使指针指在分度盘的中间（或者左右摆动幅度一样）即标志着横梁平衡，螺母调节的方向与指针偏转的方向相反；调节称量平衡：物体放在天平</w:t>
      </w:r>
      <w:r>
        <w:rPr>
          <w:rFonts w:ascii="宋体" w:hAnsi="宋体" w:hint="eastAsia"/>
          <w:color w:val="000000"/>
          <w:szCs w:val="21"/>
        </w:rPr>
        <w:t>的左盘，向右盘加减砝码，或者向右拨动游码，天平再次恢复平衡即可(</w:t>
      </w:r>
      <w:r w:rsidRPr="0037698A">
        <w:rPr>
          <w:rFonts w:ascii="宋体" w:hAnsi="宋体" w:hint="eastAsia"/>
          <w:color w:val="000000"/>
          <w:szCs w:val="21"/>
        </w:rPr>
        <w:t>向右拨动游码，相当于向右盘加小砝码</w:t>
      </w:r>
      <w:r>
        <w:rPr>
          <w:rFonts w:ascii="宋体" w:hAnsi="宋体" w:hint="eastAsia"/>
          <w:color w:val="000000"/>
          <w:szCs w:val="21"/>
        </w:rPr>
        <w:t>)</w:t>
      </w:r>
      <w:r w:rsidRPr="0037698A">
        <w:rPr>
          <w:rFonts w:ascii="宋体" w:hAnsi="宋体" w:hint="eastAsia"/>
          <w:color w:val="000000"/>
          <w:szCs w:val="21"/>
        </w:rPr>
        <w:t>；读数：砝码质量与游码在标尺上对应的示数之和即为物体的质量。</w:t>
      </w:r>
    </w:p>
    <w:p w:rsidR="005318F4" w:rsidRPr="0037698A" w:rsidRDefault="005318F4" w:rsidP="005318F4">
      <w:pPr>
        <w:spacing w:line="360" w:lineRule="auto"/>
        <w:rPr>
          <w:rFonts w:hint="eastAsia"/>
          <w:color w:val="000000"/>
        </w:rPr>
      </w:pPr>
      <w:r w:rsidRPr="0037698A">
        <w:rPr>
          <w:rFonts w:ascii="宋体" w:hAnsi="宋体" w:hint="eastAsia"/>
          <w:color w:val="000000"/>
          <w:szCs w:val="21"/>
        </w:rPr>
        <w:t>3.密度（ρ）：物体的质量和体积的比值。</w:t>
      </w:r>
      <w:r>
        <w:rPr>
          <w:rFonts w:ascii="宋体" w:hAnsi="宋体" w:hint="eastAsia"/>
          <w:color w:val="000000"/>
          <w:szCs w:val="21"/>
        </w:rPr>
        <w:t>定义公式：</w:t>
      </w:r>
      <w:r w:rsidRPr="0037698A">
        <w:rPr>
          <w:rFonts w:ascii="Cambria Math" w:hAnsi="Cambria Math"/>
          <w:color w:val="000000"/>
          <w:szCs w:val="21"/>
        </w:rPr>
        <w:t>ρ</w:t>
      </w:r>
      <w:r w:rsidRPr="0037698A">
        <w:rPr>
          <w:rFonts w:ascii="Cambria Math" w:hAnsi="Cambria Math" w:hint="eastAsia"/>
          <w:color w:val="00000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v</m:t>
            </m:r>
          </m:den>
        </m:f>
      </m:oMath>
      <w:r w:rsidRPr="0037698A">
        <w:rPr>
          <w:color w:val="000000"/>
        </w:rPr>
        <w:t xml:space="preserve"> </w:t>
      </w:r>
      <w:r>
        <w:rPr>
          <w:rFonts w:hint="eastAsia"/>
          <w:color w:val="000000"/>
        </w:rPr>
        <w:t>。</w:t>
      </w:r>
      <w:r w:rsidRPr="0037698A">
        <w:rPr>
          <w:rFonts w:hint="eastAsia"/>
          <w:color w:val="000000"/>
        </w:rPr>
        <w:t>国际单位：</w:t>
      </w:r>
      <w:r w:rsidRPr="0037698A">
        <w:rPr>
          <w:rFonts w:hint="eastAsia"/>
          <w:color w:val="000000"/>
        </w:rPr>
        <w:t>kg/m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。常用单位：</w:t>
      </w:r>
      <w:r w:rsidRPr="0037698A">
        <w:rPr>
          <w:rFonts w:hint="eastAsia"/>
          <w:color w:val="000000"/>
        </w:rPr>
        <w:t>g/cm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。关系：</w:t>
      </w:r>
      <w:r w:rsidRPr="0037698A">
        <w:rPr>
          <w:rFonts w:hint="eastAsia"/>
          <w:color w:val="000000"/>
        </w:rPr>
        <w:t>1 g/cm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=1000 kg/m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。</w:t>
      </w:r>
      <w:r w:rsidRPr="0037698A">
        <w:rPr>
          <w:rFonts w:ascii="Cambria Math" w:hAnsi="Cambria Math"/>
          <w:color w:val="000000"/>
          <w:szCs w:val="21"/>
        </w:rPr>
        <w:t>ρ</w:t>
      </w:r>
      <w:r w:rsidRPr="0037698A">
        <w:rPr>
          <w:rFonts w:ascii="Cambria Math" w:hAnsi="Cambria Math" w:hint="eastAsia"/>
          <w:color w:val="000000"/>
          <w:szCs w:val="21"/>
          <w:vertAlign w:val="subscript"/>
        </w:rPr>
        <w:t>水</w:t>
      </w:r>
      <w:r w:rsidRPr="0037698A">
        <w:rPr>
          <w:rFonts w:ascii="Cambria Math" w:hAnsi="Cambria Math" w:hint="eastAsia"/>
          <w:color w:val="000000"/>
          <w:szCs w:val="21"/>
        </w:rPr>
        <w:t>=1.0</w:t>
      </w:r>
      <w:r w:rsidRPr="0037698A">
        <w:rPr>
          <w:rFonts w:ascii="Cambria Math" w:hAnsi="Cambria Math" w:hint="eastAsia"/>
          <w:color w:val="000000"/>
          <w:szCs w:val="21"/>
        </w:rPr>
        <w:t>×</w:t>
      </w:r>
      <w:r w:rsidRPr="0037698A">
        <w:rPr>
          <w:rFonts w:ascii="Cambria Math" w:hAnsi="Cambria Math" w:hint="eastAsia"/>
          <w:color w:val="000000"/>
          <w:szCs w:val="21"/>
        </w:rPr>
        <w:t>10</w:t>
      </w:r>
      <w:r w:rsidRPr="0037698A">
        <w:rPr>
          <w:rFonts w:ascii="Cambria Math" w:hAnsi="Cambria Math" w:hint="eastAsia"/>
          <w:color w:val="000000"/>
          <w:szCs w:val="21"/>
          <w:vertAlign w:val="superscript"/>
        </w:rPr>
        <w:t>3</w:t>
      </w:r>
      <w:r w:rsidRPr="0037698A">
        <w:rPr>
          <w:rFonts w:hint="eastAsia"/>
          <w:color w:val="000000"/>
        </w:rPr>
        <w:t xml:space="preserve"> kg/m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的意思是：体积为</w:t>
      </w:r>
      <w:r w:rsidRPr="0037698A">
        <w:rPr>
          <w:rFonts w:hint="eastAsia"/>
          <w:color w:val="000000"/>
        </w:rPr>
        <w:t>1m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的水的质量是</w:t>
      </w:r>
      <w:r w:rsidRPr="0037698A">
        <w:rPr>
          <w:rFonts w:ascii="Cambria Math" w:hAnsi="Cambria Math" w:hint="eastAsia"/>
          <w:color w:val="000000"/>
          <w:szCs w:val="21"/>
        </w:rPr>
        <w:t>1.0</w:t>
      </w:r>
      <w:r w:rsidRPr="0037698A">
        <w:rPr>
          <w:rFonts w:ascii="Cambria Math" w:hAnsi="Cambria Math" w:hint="eastAsia"/>
          <w:color w:val="000000"/>
          <w:szCs w:val="21"/>
        </w:rPr>
        <w:t>×</w:t>
      </w:r>
      <w:r w:rsidRPr="0037698A">
        <w:rPr>
          <w:rFonts w:ascii="Cambria Math" w:hAnsi="Cambria Math" w:hint="eastAsia"/>
          <w:color w:val="000000"/>
          <w:szCs w:val="21"/>
        </w:rPr>
        <w:t>10</w:t>
      </w:r>
      <w:r w:rsidRPr="0037698A">
        <w:rPr>
          <w:rFonts w:ascii="Cambria Math" w:hAnsi="Cambria Math" w:hint="eastAsia"/>
          <w:color w:val="000000"/>
          <w:szCs w:val="21"/>
          <w:vertAlign w:val="superscript"/>
        </w:rPr>
        <w:t>3</w:t>
      </w:r>
      <w:r w:rsidRPr="0037698A">
        <w:rPr>
          <w:rFonts w:hint="eastAsia"/>
          <w:color w:val="000000"/>
        </w:rPr>
        <w:t xml:space="preserve"> kg</w:t>
      </w:r>
      <w:r w:rsidRPr="0037698A">
        <w:rPr>
          <w:rFonts w:hint="eastAsia"/>
          <w:color w:val="000000"/>
        </w:rPr>
        <w:t>。密度是物质的一种特性，可以利用密度鉴别物质的种类、估测矿山的质量等。</w:t>
      </w:r>
    </w:p>
    <w:p w:rsidR="005318F4" w:rsidRPr="0037698A" w:rsidRDefault="005318F4" w:rsidP="005318F4">
      <w:pPr>
        <w:spacing w:line="360" w:lineRule="auto"/>
        <w:rPr>
          <w:rFonts w:hint="eastAsia"/>
          <w:color w:val="000000"/>
        </w:rPr>
      </w:pPr>
      <w:r w:rsidRPr="0037698A">
        <w:rPr>
          <w:rFonts w:ascii="宋体" w:hAnsi="宋体" w:hint="eastAsia"/>
          <w:color w:val="000000"/>
          <w:szCs w:val="21"/>
        </w:rPr>
        <w:t>4.密度的测量。</w:t>
      </w:r>
    </w:p>
    <w:p w:rsidR="005318F4" w:rsidRPr="0037698A" w:rsidRDefault="005318F4" w:rsidP="005318F4">
      <w:pPr>
        <w:spacing w:line="360" w:lineRule="auto"/>
        <w:rPr>
          <w:rFonts w:hint="eastAsia"/>
          <w:color w:val="000000"/>
        </w:rPr>
      </w:pPr>
      <w:r w:rsidRPr="0037698A">
        <w:rPr>
          <w:rFonts w:ascii="宋体" w:hAnsi="宋体" w:hint="eastAsia"/>
          <w:color w:val="000000"/>
          <w:szCs w:val="21"/>
        </w:rPr>
        <w:t>（1）不溶于水的不规则固体物的密度测量：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1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①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用天平测出固体的质量m；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2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②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在量筒内装入体积为v</w:t>
      </w:r>
      <w:r w:rsidRPr="0037698A">
        <w:rPr>
          <w:rFonts w:ascii="宋体" w:hAnsi="宋体" w:hint="eastAsia"/>
          <w:color w:val="000000"/>
          <w:szCs w:val="21"/>
          <w:vertAlign w:val="subscript"/>
        </w:rPr>
        <w:t>1</w:t>
      </w:r>
      <w:r w:rsidRPr="0037698A">
        <w:rPr>
          <w:rFonts w:ascii="宋体" w:hAnsi="宋体" w:hint="eastAsia"/>
          <w:color w:val="000000"/>
          <w:szCs w:val="21"/>
        </w:rPr>
        <w:t>的水；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3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③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将物体放入装水的量筒中，让水淹没，读出体积v</w:t>
      </w:r>
      <w:r w:rsidRPr="0037698A">
        <w:rPr>
          <w:rFonts w:ascii="宋体" w:hAnsi="宋体" w:hint="eastAsia"/>
          <w:color w:val="000000"/>
          <w:szCs w:val="21"/>
          <w:vertAlign w:val="subscript"/>
        </w:rPr>
        <w:t>2</w:t>
      </w:r>
      <w:r w:rsidRPr="0037698A">
        <w:rPr>
          <w:rFonts w:ascii="宋体" w:hAnsi="宋体" w:hint="eastAsia"/>
          <w:color w:val="000000"/>
          <w:szCs w:val="21"/>
        </w:rPr>
        <w:t>(若果物体浮在液面，可以使用较</w:t>
      </w:r>
      <w:r>
        <w:rPr>
          <w:rFonts w:ascii="宋体" w:hAnsi="宋体" w:hint="eastAsia"/>
          <w:color w:val="000000"/>
          <w:szCs w:val="21"/>
        </w:rPr>
        <w:t>纤</w:t>
      </w:r>
      <w:r w:rsidRPr="0037698A">
        <w:rPr>
          <w:rFonts w:ascii="宋体" w:hAnsi="宋体" w:hint="eastAsia"/>
          <w:color w:val="000000"/>
          <w:szCs w:val="21"/>
        </w:rPr>
        <w:t>细</w:t>
      </w:r>
      <w:r>
        <w:rPr>
          <w:rFonts w:ascii="宋体" w:hAnsi="宋体" w:hint="eastAsia"/>
          <w:color w:val="000000"/>
          <w:szCs w:val="21"/>
        </w:rPr>
        <w:t>的物体压入</w:t>
      </w:r>
      <w:r w:rsidRPr="0037698A">
        <w:rPr>
          <w:rFonts w:ascii="宋体" w:hAnsi="宋体" w:hint="eastAsia"/>
          <w:color w:val="000000"/>
          <w:szCs w:val="21"/>
        </w:rPr>
        <w:t>)；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4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④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用公式</w:t>
      </w:r>
      <w:r w:rsidRPr="0037698A">
        <w:rPr>
          <w:rFonts w:ascii="Cambria Math" w:hAnsi="Cambria Math"/>
          <w:color w:val="000000"/>
        </w:rPr>
        <w:t>ρ</w:t>
      </w:r>
      <m:oMath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v2-v1</m:t>
            </m:r>
          </m:den>
        </m:f>
      </m:oMath>
      <w:r w:rsidRPr="0037698A">
        <w:rPr>
          <w:rFonts w:hint="eastAsia"/>
          <w:color w:val="000000"/>
        </w:rPr>
        <w:t>计算出物体的密度。</w:t>
      </w:r>
    </w:p>
    <w:p w:rsidR="005318F4" w:rsidRPr="0037698A" w:rsidRDefault="005318F4" w:rsidP="005318F4">
      <w:pPr>
        <w:rPr>
          <w:color w:val="000000"/>
        </w:rPr>
      </w:pPr>
      <w:r w:rsidRPr="0037698A">
        <w:rPr>
          <w:rFonts w:ascii="宋体" w:hAnsi="宋体" w:hint="eastAsia"/>
          <w:color w:val="000000"/>
          <w:szCs w:val="21"/>
        </w:rPr>
        <w:t>（2）液体密度的测量（质量差法）：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1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①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用天平测出烧杯和液体的总质量m</w:t>
      </w:r>
      <w:r w:rsidRPr="0037698A">
        <w:rPr>
          <w:rFonts w:ascii="宋体" w:hAnsi="宋体" w:hint="eastAsia"/>
          <w:color w:val="000000"/>
          <w:szCs w:val="21"/>
          <w:vertAlign w:val="subscript"/>
        </w:rPr>
        <w:t>1</w:t>
      </w:r>
      <w:r w:rsidRPr="0037698A">
        <w:rPr>
          <w:rFonts w:ascii="宋体" w:hAnsi="宋体" w:hint="eastAsia"/>
          <w:color w:val="000000"/>
          <w:szCs w:val="21"/>
        </w:rPr>
        <w:t>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2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②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将一部液体倒入量筒中，测出液体的体积v；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3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③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用天平测出烧杯和剩余液体的总质量m</w:t>
      </w:r>
      <w:r w:rsidRPr="0037698A">
        <w:rPr>
          <w:rFonts w:ascii="宋体" w:hAnsi="宋体" w:hint="eastAsia"/>
          <w:color w:val="000000"/>
          <w:szCs w:val="21"/>
          <w:vertAlign w:val="subscript"/>
        </w:rPr>
        <w:t>2</w:t>
      </w:r>
      <w:r w:rsidRPr="0037698A">
        <w:rPr>
          <w:rFonts w:ascii="宋体" w:hAnsi="宋体" w:hint="eastAsia"/>
          <w:color w:val="000000"/>
          <w:szCs w:val="21"/>
        </w:rPr>
        <w:t>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4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④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用公式</w:t>
      </w:r>
      <w:r w:rsidRPr="0037698A">
        <w:rPr>
          <w:rFonts w:ascii="Cambria Math" w:hAnsi="Cambria Math"/>
          <w:color w:val="000000"/>
        </w:rPr>
        <w:t>ρ</w:t>
      </w:r>
      <m:oMath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m1-m2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v</m:t>
            </m:r>
          </m:den>
        </m:f>
      </m:oMath>
    </w:p>
    <w:p w:rsidR="005318F4" w:rsidRPr="0037698A" w:rsidRDefault="005318F4" w:rsidP="005318F4">
      <w:pPr>
        <w:rPr>
          <w:rFonts w:hint="eastAsia"/>
          <w:color w:val="000000"/>
        </w:rPr>
      </w:pPr>
      <w:r w:rsidRPr="0037698A">
        <w:rPr>
          <w:rFonts w:hint="eastAsia"/>
          <w:color w:val="000000"/>
        </w:rPr>
        <w:t>计算出液体的密度。</w:t>
      </w:r>
    </w:p>
    <w:p w:rsidR="005318F4" w:rsidRPr="0037698A" w:rsidRDefault="005318F4" w:rsidP="005318F4">
      <w:pPr>
        <w:rPr>
          <w:rFonts w:hint="eastAsia"/>
          <w:color w:val="000000"/>
        </w:rPr>
      </w:pPr>
      <w:r w:rsidRPr="0037698A">
        <w:rPr>
          <w:rFonts w:hint="eastAsia"/>
          <w:color w:val="000000"/>
        </w:rPr>
        <w:t>根据</w:t>
      </w:r>
      <w:r w:rsidRPr="0037698A">
        <w:rPr>
          <w:rFonts w:ascii="Cambria Math" w:hAnsi="Cambria Math"/>
          <w:color w:val="000000"/>
          <w:szCs w:val="21"/>
        </w:rPr>
        <w:t>ρ</w:t>
      </w:r>
      <w:r w:rsidRPr="0037698A">
        <w:rPr>
          <w:rFonts w:ascii="Cambria Math" w:hAnsi="Cambria Math" w:hint="eastAsia"/>
          <w:color w:val="00000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v</m:t>
            </m:r>
          </m:den>
        </m:f>
      </m:oMath>
      <w:r w:rsidRPr="0037698A">
        <w:rPr>
          <w:rFonts w:hint="eastAsia"/>
          <w:color w:val="000000"/>
        </w:rPr>
        <w:t>分析测量误差偏大或者偏小：若果质量测量准确，体积偏小，则测出的密度值偏大；若体积测量准确，质量偏大，则测出的密度值偏大；反之，偏小。</w:t>
      </w:r>
    </w:p>
    <w:p w:rsidR="005318F4" w:rsidRDefault="005318F4" w:rsidP="005318F4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5318F4" w:rsidRDefault="005318F4" w:rsidP="005318F4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1.调节托盘天平平衡时，在调节横梁平衡时，需调节平衡螺母；但是在调节称量平衡时，不</w:t>
      </w:r>
      <w:r>
        <w:rPr>
          <w:rFonts w:ascii="宋体" w:hAnsi="宋体" w:hint="eastAsia"/>
          <w:szCs w:val="21"/>
        </w:rPr>
        <w:lastRenderedPageBreak/>
        <w:t>能再调节平衡螺母，只能通过加减砝码和拨动游码来实现。</w:t>
      </w:r>
    </w:p>
    <w:p w:rsidR="005318F4" w:rsidRDefault="005318F4" w:rsidP="005318F4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2.“g/cm</w:t>
      </w:r>
      <w:r w:rsidRPr="006968F1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”是比“kg/m</w:t>
      </w:r>
      <w:r w:rsidRPr="006968F1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”大的密度单位。</w:t>
      </w:r>
    </w:p>
    <w:p w:rsidR="005318F4" w:rsidRDefault="005318F4" w:rsidP="005318F4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3.气体的密度以“kg/m</w:t>
      </w:r>
      <w:r w:rsidRPr="006968F1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”为单位时，数据中没有“×10</w:t>
      </w:r>
      <w:r w:rsidRPr="006968F1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”。</w:t>
      </w:r>
    </w:p>
    <w:p w:rsidR="005318F4" w:rsidRDefault="005318F4" w:rsidP="005318F4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4.用托盘天平测量质量读数时，要读游码左侧的刻度值，还要注意它的分度值，很多时候不是0.1g，而是0.2g。</w:t>
      </w:r>
    </w:p>
    <w:p w:rsidR="005318F4" w:rsidRPr="00021F10" w:rsidRDefault="005318F4" w:rsidP="005318F4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color w:val="000000"/>
          <w:szCs w:val="21"/>
        </w:rPr>
        <w:t>5.</w:t>
      </w:r>
      <w:r w:rsidRPr="0037698A">
        <w:rPr>
          <w:rFonts w:ascii="宋体" w:hAnsi="宋体" w:hint="eastAsia"/>
          <w:color w:val="000000"/>
          <w:szCs w:val="21"/>
        </w:rPr>
        <w:t>读标尺上的示数时以游码的左侧示数为准；若果物体和砝码放反了，读数时砝码质量减去标尺上对应示数即可；不可以用手拿砝码；不可超过量程。</w:t>
      </w:r>
    </w:p>
    <w:p w:rsidR="005318F4" w:rsidRDefault="005318F4" w:rsidP="005318F4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A7747">
        <w:rPr>
          <w:rFonts w:hint="eastAsia"/>
          <w:b/>
          <w:color w:val="00B050"/>
        </w:rPr>
        <w:t>【例</w:t>
      </w:r>
      <w:r w:rsidRPr="000A7747">
        <w:rPr>
          <w:rFonts w:hint="eastAsia"/>
          <w:b/>
          <w:color w:val="00B050"/>
        </w:rPr>
        <w:t>1</w:t>
      </w:r>
      <w:r w:rsidRPr="000A7747">
        <w:rPr>
          <w:rFonts w:hint="eastAsia"/>
          <w:b/>
          <w:color w:val="00B050"/>
        </w:rPr>
        <w:t>】</w:t>
      </w:r>
      <w:r>
        <w:rPr>
          <w:rFonts w:hint="eastAsia"/>
        </w:rPr>
        <w:t>(2020</w:t>
      </w:r>
      <w:r>
        <w:rPr>
          <w:rFonts w:hint="eastAsia"/>
        </w:rPr>
        <w:t>宜昌</w:t>
      </w:r>
      <w:r>
        <w:rPr>
          <w:rFonts w:hint="eastAsia"/>
        </w:rPr>
        <w:t>4)</w:t>
      </w:r>
      <w:r>
        <w:rPr>
          <w:rFonts w:ascii="宋体" w:hAnsi="宋体"/>
          <w:color w:val="000000"/>
        </w:rPr>
        <w:t>一般来说物质遵从热胀冷缩的规律，当物体发生“热胀”时，以下说法正确的是</w:t>
      </w:r>
      <w:r>
        <w:rPr>
          <w:rFonts w:ascii="宋体" w:hAnsi="宋体" w:hint="eastAsia"/>
          <w:color w:val="000000"/>
        </w:rPr>
        <w:t>（     ）</w:t>
      </w:r>
    </w:p>
    <w:p w:rsidR="005318F4" w:rsidRPr="00C02B2E" w:rsidRDefault="005318F4" w:rsidP="005318F4">
      <w:pPr>
        <w:tabs>
          <w:tab w:val="left" w:pos="4005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 w:rsidRPr="00C02B2E">
        <w:rPr>
          <w:rFonts w:ascii="宋体" w:hAnsi="宋体"/>
          <w:color w:val="000000"/>
        </w:rPr>
        <w:t>A. 物体体积变小</w:t>
      </w:r>
      <w:r w:rsidRPr="00C02B2E">
        <w:rPr>
          <w:rFonts w:ascii="宋体" w:hAnsi="宋体"/>
          <w:color w:val="000000"/>
        </w:rPr>
        <w:tab/>
        <w:t>B. 物体密度变小</w:t>
      </w:r>
      <w:r w:rsidRPr="00C02B2E">
        <w:rPr>
          <w:rFonts w:ascii="宋体" w:hAnsi="宋体"/>
          <w:color w:val="000000"/>
        </w:rPr>
        <w:tab/>
      </w:r>
    </w:p>
    <w:p w:rsidR="005318F4" w:rsidRPr="00C02B2E" w:rsidRDefault="005318F4" w:rsidP="005318F4">
      <w:pPr>
        <w:tabs>
          <w:tab w:val="left" w:pos="4005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02B2E">
        <w:rPr>
          <w:rFonts w:ascii="宋体" w:hAnsi="宋体"/>
          <w:color w:val="000000"/>
        </w:rPr>
        <w:t>C. 物体质量变大</w:t>
      </w:r>
      <w:r w:rsidRPr="00C02B2E">
        <w:rPr>
          <w:rFonts w:ascii="宋体" w:hAnsi="宋体"/>
          <w:color w:val="000000"/>
        </w:rPr>
        <w:tab/>
        <w:t>D. 物体没有任何变化</w:t>
      </w:r>
    </w:p>
    <w:p w:rsidR="005318F4" w:rsidRPr="00C02B2E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C02B2E">
        <w:rPr>
          <w:rFonts w:ascii="宋体" w:hAnsi="宋体"/>
          <w:color w:val="FF0000"/>
        </w:rPr>
        <w:t>【答案】B</w:t>
      </w:r>
    </w:p>
    <w:p w:rsidR="005318F4" w:rsidRPr="00C02B2E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FF0000"/>
        </w:rPr>
        <w:t>【</w:t>
      </w:r>
      <w:r>
        <w:rPr>
          <w:rFonts w:ascii="宋体" w:hAnsi="宋体" w:hint="eastAsia"/>
          <w:color w:val="FF0000"/>
        </w:rPr>
        <w:t>分</w:t>
      </w:r>
      <w:r w:rsidRPr="00C02B2E">
        <w:rPr>
          <w:rFonts w:ascii="宋体" w:hAnsi="宋体"/>
          <w:color w:val="FF0000"/>
        </w:rPr>
        <w:t>析】一般来说物质遵从热胀冷缩的规律，当物体发生“热胀”时，质量</w:t>
      </w:r>
      <w:r w:rsidRPr="00C02B2E">
        <w:rPr>
          <w:rFonts w:ascii="宋体" w:hAnsi="宋体" w:hint="eastAsia"/>
          <w:color w:val="FF0000"/>
        </w:rPr>
        <w:t>随温度和体积的改变而改变，但是</w:t>
      </w:r>
      <w:r w:rsidRPr="00C02B2E">
        <w:rPr>
          <w:rFonts w:ascii="宋体" w:hAnsi="宋体"/>
          <w:color w:val="FF0000"/>
        </w:rPr>
        <w:t>物体体积变大，</w:t>
      </w:r>
      <w:r w:rsidRPr="00C02B2E">
        <w:rPr>
          <w:rFonts w:ascii="宋体" w:hAnsi="宋体" w:hint="eastAsia"/>
          <w:color w:val="FF0000"/>
        </w:rPr>
        <w:t>从</w:t>
      </w:r>
      <w:r w:rsidRPr="00C02B2E">
        <w:rPr>
          <w:rFonts w:ascii="宋体" w:hAnsi="宋体"/>
          <w:color w:val="FF0000"/>
        </w:rPr>
        <w:t>而密度变小</w:t>
      </w:r>
      <w:r w:rsidRPr="00C02B2E">
        <w:rPr>
          <w:rFonts w:ascii="宋体" w:hAnsi="宋体" w:hint="eastAsia"/>
          <w:color w:val="FF0000"/>
        </w:rPr>
        <w:t>，</w:t>
      </w:r>
      <w:r w:rsidRPr="00C02B2E">
        <w:rPr>
          <w:rFonts w:ascii="宋体" w:hAnsi="宋体"/>
          <w:color w:val="FF0000"/>
        </w:rPr>
        <w:t>B正确。选B。</w:t>
      </w:r>
    </w:p>
    <w:p w:rsidR="005318F4" w:rsidRPr="00C02B2E" w:rsidRDefault="005318F4" w:rsidP="005318F4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C02B2E">
        <w:rPr>
          <w:rFonts w:hint="eastAsia"/>
          <w:szCs w:val="21"/>
        </w:rPr>
        <w:t>质量不随物态、温度、位置、现状的改变而改变。但是物体的体积是可能改变的，比如热胀冷缩，所以在不同的情况下，物体的密度是可变的。但是物质的密度不随质量的改变而改变。注意它们之间的变化关系，充分运用密度定义公式</w:t>
      </w:r>
      <w:r w:rsidRPr="00C02B2E">
        <w:rPr>
          <w:rFonts w:ascii="宋体" w:hAnsi="宋体" w:hint="eastAsia"/>
          <w:szCs w:val="21"/>
        </w:rPr>
        <w:t>ρ</w:t>
      </w:r>
      <w:r w:rsidRPr="00C02B2E">
        <w:rPr>
          <w:rFonts w:hint="eastAsia"/>
          <w:szCs w:val="21"/>
        </w:rPr>
        <w:t>=m/v</w:t>
      </w:r>
      <w:r w:rsidRPr="00C02B2E">
        <w:rPr>
          <w:rFonts w:hint="eastAsia"/>
          <w:szCs w:val="21"/>
        </w:rPr>
        <w:t>分析问题。</w:t>
      </w:r>
    </w:p>
    <w:p w:rsidR="005318F4" w:rsidRDefault="005318F4" w:rsidP="005318F4">
      <w:pPr>
        <w:spacing w:line="360" w:lineRule="auto"/>
        <w:rPr>
          <w:rFonts w:eastAsia="新宋体" w:hint="eastAsia"/>
          <w:szCs w:val="21"/>
        </w:rPr>
      </w:pPr>
      <w:r w:rsidRPr="004E47F3">
        <w:rPr>
          <w:rFonts w:hint="eastAsia"/>
          <w:b/>
          <w:color w:val="00B050"/>
        </w:rPr>
        <w:t>【例</w:t>
      </w:r>
      <w:r w:rsidRPr="004E47F3">
        <w:rPr>
          <w:rFonts w:hint="eastAsia"/>
          <w:b/>
          <w:color w:val="00B050"/>
        </w:rPr>
        <w:t>2</w:t>
      </w:r>
      <w:r w:rsidRPr="004E47F3">
        <w:rPr>
          <w:rFonts w:hint="eastAsia"/>
          <w:b/>
          <w:color w:val="00B050"/>
        </w:rPr>
        <w:t>】</w:t>
      </w:r>
      <w:r>
        <w:rPr>
          <w:rFonts w:eastAsia="新宋体" w:hint="eastAsia"/>
          <w:szCs w:val="21"/>
        </w:rPr>
        <w:t>(2020</w:t>
      </w:r>
      <w:r>
        <w:rPr>
          <w:rFonts w:eastAsia="新宋体" w:hint="eastAsia"/>
          <w:szCs w:val="21"/>
        </w:rPr>
        <w:t>苏州</w:t>
      </w:r>
      <w:r>
        <w:rPr>
          <w:rFonts w:eastAsia="新宋体" w:hint="eastAsia"/>
          <w:szCs w:val="21"/>
        </w:rPr>
        <w:t>16)</w:t>
      </w:r>
      <w:r>
        <w:rPr>
          <w:rFonts w:eastAsia="新宋体" w:hint="eastAsia"/>
          <w:szCs w:val="21"/>
        </w:rPr>
        <w:t>用天平测量一石块的质量，天平平衡时所用砝码及游码如图甲所示，则石块的质量为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g</w:t>
      </w:r>
      <w:r>
        <w:rPr>
          <w:rFonts w:eastAsia="新宋体" w:hint="eastAsia"/>
          <w:szCs w:val="21"/>
        </w:rPr>
        <w:t>。将该石块放入盛有</w:t>
      </w:r>
      <w:r>
        <w:rPr>
          <w:rFonts w:eastAsia="新宋体" w:hint="eastAsia"/>
          <w:szCs w:val="21"/>
        </w:rPr>
        <w:t>30mL</w:t>
      </w:r>
      <w:r>
        <w:rPr>
          <w:rFonts w:eastAsia="新宋体" w:hint="eastAsia"/>
          <w:szCs w:val="21"/>
        </w:rPr>
        <w:t>水的量筒中，液面位置如图乙所示，图中读数时视线正确的是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a/b/c</w:t>
      </w:r>
      <w:r>
        <w:rPr>
          <w:rFonts w:eastAsia="新宋体" w:hint="eastAsia"/>
          <w:szCs w:val="21"/>
        </w:rPr>
        <w:t>）。石块的密度是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kg/m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。</w:t>
      </w:r>
    </w:p>
    <w:p w:rsidR="005318F4" w:rsidRDefault="005318F4" w:rsidP="005318F4">
      <w:pPr>
        <w:spacing w:line="360" w:lineRule="auto"/>
        <w:ind w:left="273" w:hangingChars="130" w:hanging="273"/>
        <w:rPr>
          <w:rFonts w:eastAsia="新宋体" w:hint="eastAsia"/>
          <w:color w:val="0000FF"/>
          <w:szCs w:val="21"/>
        </w:rPr>
      </w:pPr>
      <w:r>
        <w:rPr>
          <w:noProof/>
        </w:rPr>
        <w:drawing>
          <wp:inline distT="0" distB="0" distL="0" distR="0">
            <wp:extent cx="1952625" cy="1209675"/>
            <wp:effectExtent l="0" t="0" r="9525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53" b="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Pr="006731CB" w:rsidRDefault="005318F4" w:rsidP="005318F4">
      <w:pPr>
        <w:spacing w:line="360" w:lineRule="auto"/>
        <w:ind w:left="273" w:hangingChars="130" w:hanging="273"/>
        <w:rPr>
          <w:rFonts w:ascii="宋体" w:hAnsi="宋体" w:hint="eastAsia"/>
          <w:color w:val="FF0000"/>
          <w:szCs w:val="21"/>
        </w:rPr>
      </w:pPr>
      <w:r w:rsidRPr="00773C40">
        <w:rPr>
          <w:rFonts w:eastAsia="新宋体" w:hint="eastAsia"/>
          <w:color w:val="FF0000"/>
          <w:szCs w:val="21"/>
        </w:rPr>
        <w:t>【答案】</w:t>
      </w:r>
      <w:r w:rsidRPr="006731CB">
        <w:rPr>
          <w:rFonts w:ascii="宋体" w:hAnsi="宋体" w:hint="eastAsia"/>
          <w:color w:val="FF0000"/>
          <w:szCs w:val="21"/>
        </w:rPr>
        <w:t>29.2      b      2.92×10</w:t>
      </w:r>
      <w:r w:rsidRPr="006731CB">
        <w:rPr>
          <w:rFonts w:ascii="宋体" w:hAnsi="宋体" w:hint="eastAsia"/>
          <w:color w:val="FF0000"/>
          <w:sz w:val="24"/>
          <w:vertAlign w:val="superscript"/>
        </w:rPr>
        <w:t>3</w:t>
      </w:r>
    </w:p>
    <w:p w:rsidR="005318F4" w:rsidRPr="00773C40" w:rsidRDefault="005318F4" w:rsidP="005318F4">
      <w:pPr>
        <w:spacing w:line="360" w:lineRule="auto"/>
        <w:rPr>
          <w:rFonts w:hint="eastAsia"/>
          <w:color w:val="FF0000"/>
        </w:rPr>
      </w:pPr>
      <w:r w:rsidRPr="00773C40">
        <w:rPr>
          <w:rFonts w:eastAsia="新宋体" w:hint="eastAsia"/>
          <w:color w:val="FF0000"/>
          <w:szCs w:val="21"/>
        </w:rPr>
        <w:t>【解析】游码标尺的分度值为</w:t>
      </w:r>
      <w:r w:rsidRPr="00773C40">
        <w:rPr>
          <w:rFonts w:eastAsia="新宋体" w:hint="eastAsia"/>
          <w:color w:val="FF0000"/>
          <w:szCs w:val="21"/>
        </w:rPr>
        <w:t>0.2g</w:t>
      </w:r>
      <w:r w:rsidRPr="00773C40">
        <w:rPr>
          <w:rFonts w:eastAsia="新宋体" w:hint="eastAsia"/>
          <w:color w:val="FF0000"/>
          <w:szCs w:val="21"/>
        </w:rPr>
        <w:t>，所测石块的质量</w:t>
      </w:r>
      <w:r w:rsidRPr="00773C40">
        <w:rPr>
          <w:rFonts w:eastAsia="新宋体" w:hint="eastAsia"/>
          <w:color w:val="FF0000"/>
          <w:szCs w:val="21"/>
        </w:rPr>
        <w:t>m</w:t>
      </w:r>
      <w:r w:rsidRPr="00773C40">
        <w:rPr>
          <w:rFonts w:eastAsia="新宋体" w:hint="eastAsia"/>
          <w:color w:val="FF0000"/>
          <w:szCs w:val="21"/>
        </w:rPr>
        <w:t>＝</w:t>
      </w:r>
      <w:r w:rsidRPr="00773C40">
        <w:rPr>
          <w:rFonts w:eastAsia="新宋体" w:hint="eastAsia"/>
          <w:color w:val="FF0000"/>
          <w:szCs w:val="21"/>
        </w:rPr>
        <w:t>20g+5g+4.2g</w:t>
      </w:r>
      <w:r w:rsidRPr="00773C40">
        <w:rPr>
          <w:rFonts w:eastAsia="新宋体" w:hint="eastAsia"/>
          <w:color w:val="FF0000"/>
          <w:szCs w:val="21"/>
        </w:rPr>
        <w:t>＝</w:t>
      </w:r>
      <w:r w:rsidRPr="00773C40">
        <w:rPr>
          <w:rFonts w:eastAsia="新宋体" w:hint="eastAsia"/>
          <w:color w:val="FF0000"/>
          <w:szCs w:val="21"/>
        </w:rPr>
        <w:t>29.2g</w:t>
      </w:r>
      <w:r w:rsidRPr="00773C40">
        <w:rPr>
          <w:rFonts w:eastAsia="新宋体" w:hint="eastAsia"/>
          <w:color w:val="FF0000"/>
          <w:szCs w:val="21"/>
        </w:rPr>
        <w:t>。量筒读数时，视线要与液柱的凹面相同，</w:t>
      </w:r>
      <w:r w:rsidRPr="00773C40">
        <w:rPr>
          <w:rFonts w:eastAsia="新宋体" w:hint="eastAsia"/>
          <w:color w:val="FF0000"/>
          <w:szCs w:val="21"/>
        </w:rPr>
        <w:t>b</w:t>
      </w:r>
      <w:r w:rsidRPr="00773C40">
        <w:rPr>
          <w:rFonts w:eastAsia="新宋体" w:hint="eastAsia"/>
          <w:color w:val="FF0000"/>
          <w:szCs w:val="21"/>
        </w:rPr>
        <w:t>的读数方法正确。量筒的分度值为</w:t>
      </w:r>
      <w:r w:rsidRPr="00773C40">
        <w:rPr>
          <w:rFonts w:eastAsia="新宋体" w:hint="eastAsia"/>
          <w:color w:val="FF0000"/>
          <w:szCs w:val="21"/>
        </w:rPr>
        <w:t>1mL</w:t>
      </w:r>
      <w:r w:rsidRPr="00773C40">
        <w:rPr>
          <w:rFonts w:eastAsia="新宋体" w:hint="eastAsia"/>
          <w:color w:val="FF0000"/>
          <w:szCs w:val="21"/>
        </w:rPr>
        <w:t>，石块与水的总体积为</w:t>
      </w:r>
      <w:r w:rsidRPr="00773C40">
        <w:rPr>
          <w:rFonts w:eastAsia="新宋体" w:hint="eastAsia"/>
          <w:color w:val="FF0000"/>
          <w:szCs w:val="21"/>
        </w:rPr>
        <w:t>40mL</w:t>
      </w:r>
      <w:r w:rsidRPr="00773C40">
        <w:rPr>
          <w:rFonts w:eastAsia="新宋体" w:hint="eastAsia"/>
          <w:color w:val="FF0000"/>
          <w:szCs w:val="21"/>
        </w:rPr>
        <w:t>，量筒内装有</w:t>
      </w:r>
      <w:r w:rsidRPr="00773C40">
        <w:rPr>
          <w:rFonts w:eastAsia="新宋体" w:hint="eastAsia"/>
          <w:color w:val="FF0000"/>
          <w:szCs w:val="21"/>
        </w:rPr>
        <w:t>30mL</w:t>
      </w:r>
      <w:r w:rsidRPr="00773C40">
        <w:rPr>
          <w:rFonts w:eastAsia="新宋体" w:hint="eastAsia"/>
          <w:color w:val="FF0000"/>
          <w:szCs w:val="21"/>
        </w:rPr>
        <w:t>水，石块的体积为：</w:t>
      </w:r>
      <w:r w:rsidRPr="00773C40">
        <w:rPr>
          <w:rFonts w:eastAsia="新宋体" w:hint="eastAsia"/>
          <w:color w:val="FF0000"/>
          <w:szCs w:val="21"/>
        </w:rPr>
        <w:t>V</w:t>
      </w:r>
      <w:r w:rsidRPr="00773C40">
        <w:rPr>
          <w:rFonts w:eastAsia="新宋体" w:hint="eastAsia"/>
          <w:color w:val="FF0000"/>
          <w:szCs w:val="21"/>
        </w:rPr>
        <w:t>＝</w:t>
      </w:r>
      <w:r w:rsidRPr="00773C40">
        <w:rPr>
          <w:rFonts w:eastAsia="新宋体" w:hint="eastAsia"/>
          <w:color w:val="FF0000"/>
          <w:szCs w:val="21"/>
        </w:rPr>
        <w:t>40mL</w:t>
      </w:r>
      <w:r w:rsidRPr="00773C40">
        <w:rPr>
          <w:rFonts w:eastAsia="新宋体" w:hint="eastAsia"/>
          <w:color w:val="FF0000"/>
          <w:szCs w:val="21"/>
        </w:rPr>
        <w:t>﹣</w:t>
      </w:r>
      <w:r w:rsidRPr="00773C40">
        <w:rPr>
          <w:rFonts w:eastAsia="新宋体" w:hint="eastAsia"/>
          <w:color w:val="FF0000"/>
          <w:szCs w:val="21"/>
        </w:rPr>
        <w:t>30mL</w:t>
      </w:r>
      <w:r w:rsidRPr="00773C40">
        <w:rPr>
          <w:rFonts w:eastAsia="新宋体" w:hint="eastAsia"/>
          <w:color w:val="FF0000"/>
          <w:szCs w:val="21"/>
        </w:rPr>
        <w:t>＝</w:t>
      </w:r>
      <w:r w:rsidRPr="00773C40">
        <w:rPr>
          <w:rFonts w:eastAsia="新宋体" w:hint="eastAsia"/>
          <w:color w:val="FF0000"/>
          <w:szCs w:val="21"/>
        </w:rPr>
        <w:t>10mL</w:t>
      </w:r>
      <w:r w:rsidRPr="00773C40">
        <w:rPr>
          <w:rFonts w:eastAsia="新宋体" w:hint="eastAsia"/>
          <w:color w:val="FF0000"/>
          <w:szCs w:val="21"/>
        </w:rPr>
        <w:t>＝</w:t>
      </w:r>
      <w:r w:rsidRPr="00773C40">
        <w:rPr>
          <w:rFonts w:eastAsia="新宋体" w:hint="eastAsia"/>
          <w:color w:val="FF0000"/>
          <w:szCs w:val="21"/>
        </w:rPr>
        <w:t>10cm</w:t>
      </w:r>
      <w:r w:rsidRPr="00773C40">
        <w:rPr>
          <w:rFonts w:eastAsia="新宋体" w:hint="eastAsia"/>
          <w:color w:val="FF0000"/>
          <w:sz w:val="24"/>
          <w:vertAlign w:val="superscript"/>
        </w:rPr>
        <w:t>3</w:t>
      </w:r>
      <w:r w:rsidRPr="00773C40">
        <w:rPr>
          <w:rFonts w:eastAsia="新宋体" w:hint="eastAsia"/>
          <w:color w:val="FF0000"/>
          <w:szCs w:val="21"/>
        </w:rPr>
        <w:t>，石块的密</w:t>
      </w:r>
      <w:r w:rsidRPr="00773C40">
        <w:rPr>
          <w:rFonts w:eastAsia="新宋体" w:hint="eastAsia"/>
          <w:color w:val="FF0000"/>
          <w:szCs w:val="21"/>
        </w:rPr>
        <w:lastRenderedPageBreak/>
        <w:t>度：</w:t>
      </w:r>
      <w:r w:rsidRPr="00773C40">
        <w:rPr>
          <w:rFonts w:ascii="宋体" w:hAnsi="宋体" w:hint="eastAsia"/>
          <w:color w:val="FF0000"/>
        </w:rPr>
        <w:t>ρ</w:t>
      </w:r>
      <w:r w:rsidRPr="00773C40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773C40">
        <w:rPr>
          <w:rFonts w:hint="eastAsia"/>
          <w:color w:val="FF0000"/>
        </w:rPr>
        <w:t xml:space="preserve"> =</w:t>
      </w:r>
      <w:r>
        <w:rPr>
          <w:rFonts w:hint="eastAsia"/>
          <w:color w:val="FF0000"/>
        </w:rPr>
        <w:t xml:space="preserve">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29.2g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>
        <w:rPr>
          <w:rFonts w:hint="eastAsia"/>
          <w:color w:val="FF0000"/>
        </w:rPr>
        <w:t xml:space="preserve"> =2.92g/cm</w:t>
      </w:r>
      <w:r w:rsidRPr="009A1AAE">
        <w:rPr>
          <w:rFonts w:hint="eastAsia"/>
          <w:color w:val="FF0000"/>
          <w:vertAlign w:val="superscript"/>
        </w:rPr>
        <w:t>3</w:t>
      </w:r>
      <w:r>
        <w:rPr>
          <w:rFonts w:hint="eastAsia"/>
          <w:color w:val="FF0000"/>
        </w:rPr>
        <w:t>=2.92</w:t>
      </w:r>
      <w:r w:rsidRPr="009A1AAE">
        <w:rPr>
          <w:rFonts w:ascii="宋体" w:hAnsi="宋体" w:hint="eastAsia"/>
          <w:color w:val="FF0000"/>
        </w:rPr>
        <w:t>×</w:t>
      </w:r>
      <w:r>
        <w:rPr>
          <w:rFonts w:ascii="宋体" w:hAnsi="宋体" w:hint="eastAsia"/>
          <w:color w:val="FF0000"/>
        </w:rPr>
        <w:t>10</w:t>
      </w:r>
      <w:r w:rsidRPr="009A1AAE"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kg/m</w:t>
      </w:r>
      <w:r w:rsidRPr="009A1AAE"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。</w:t>
      </w:r>
    </w:p>
    <w:p w:rsidR="005318F4" w:rsidRDefault="005318F4" w:rsidP="005318F4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79493D">
        <w:rPr>
          <w:rFonts w:hint="eastAsia"/>
          <w:szCs w:val="21"/>
        </w:rPr>
        <w:t>用天平测量物体，读游码的值时，一定要读游码的左侧刻度值！读取量筒的值时，视线要与液面的最低处或最高处相平。计算密度时注意单位的一致性，当质量为</w:t>
      </w:r>
      <w:r w:rsidRPr="0079493D">
        <w:rPr>
          <w:rFonts w:hint="eastAsia"/>
          <w:szCs w:val="21"/>
        </w:rPr>
        <w:t>g</w:t>
      </w:r>
      <w:r w:rsidRPr="0079493D">
        <w:rPr>
          <w:rFonts w:hint="eastAsia"/>
          <w:szCs w:val="21"/>
        </w:rPr>
        <w:t>时，体积单位用</w:t>
      </w:r>
      <w:r w:rsidRPr="0079493D">
        <w:rPr>
          <w:rFonts w:hint="eastAsia"/>
          <w:szCs w:val="21"/>
        </w:rPr>
        <w:t>cm</w:t>
      </w:r>
      <w:r w:rsidRPr="0079493D">
        <w:rPr>
          <w:rFonts w:hint="eastAsia"/>
          <w:szCs w:val="21"/>
          <w:vertAlign w:val="superscript"/>
        </w:rPr>
        <w:t>3</w:t>
      </w:r>
      <w:r w:rsidRPr="0079493D">
        <w:rPr>
          <w:rFonts w:hint="eastAsia"/>
          <w:szCs w:val="21"/>
        </w:rPr>
        <w:t>；当质量为</w:t>
      </w:r>
      <w:r w:rsidRPr="0079493D">
        <w:rPr>
          <w:rFonts w:hint="eastAsia"/>
          <w:szCs w:val="21"/>
        </w:rPr>
        <w:t>kg</w:t>
      </w:r>
      <w:r w:rsidRPr="0079493D">
        <w:rPr>
          <w:rFonts w:hint="eastAsia"/>
          <w:szCs w:val="21"/>
        </w:rPr>
        <w:t>时，体积单位用</w:t>
      </w:r>
      <w:r w:rsidRPr="0079493D">
        <w:rPr>
          <w:rFonts w:hint="eastAsia"/>
          <w:szCs w:val="21"/>
        </w:rPr>
        <w:t>m</w:t>
      </w:r>
      <w:r w:rsidRPr="0079493D">
        <w:rPr>
          <w:rFonts w:hint="eastAsia"/>
          <w:szCs w:val="21"/>
          <w:vertAlign w:val="superscript"/>
        </w:rPr>
        <w:t>3</w:t>
      </w:r>
      <w:r w:rsidRPr="0079493D">
        <w:rPr>
          <w:rFonts w:hint="eastAsia"/>
          <w:szCs w:val="21"/>
        </w:rPr>
        <w:t>比较好计算。</w:t>
      </w:r>
    </w:p>
    <w:p w:rsidR="005318F4" w:rsidRPr="0037698A" w:rsidRDefault="005318F4" w:rsidP="005318F4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  <w:r>
        <w:rPr>
          <w:rFonts w:ascii="宋体" w:hAnsi="宋体" w:hint="eastAsia"/>
          <w:b/>
          <w:noProof/>
          <w:color w:val="00B050"/>
          <w:szCs w:val="21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797560</wp:posOffset>
            </wp:positionV>
            <wp:extent cx="1409700" cy="838200"/>
            <wp:effectExtent l="0" t="0" r="0" b="0"/>
            <wp:wrapTight wrapText="bothSides">
              <wp:wrapPolygon edited="0">
                <wp:start x="0" y="0"/>
                <wp:lineTo x="0" y="21109"/>
                <wp:lineTo x="21308" y="21109"/>
                <wp:lineTo x="21308" y="0"/>
                <wp:lineTo x="0" y="0"/>
              </wp:wrapPolygon>
            </wp:wrapTight>
            <wp:docPr id="56" name="图片 56" descr="go题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o题库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493D">
        <w:rPr>
          <w:rFonts w:ascii="宋体" w:hAnsi="宋体" w:hint="eastAsia"/>
          <w:b/>
          <w:color w:val="00B050"/>
          <w:szCs w:val="21"/>
          <w:shd w:val="clear" w:color="auto" w:fill="FFFFFF"/>
        </w:rPr>
        <w:t>【例3】</w:t>
      </w:r>
      <w:r w:rsidRPr="0037698A">
        <w:rPr>
          <w:rFonts w:ascii="宋体" w:hAnsi="宋体" w:hint="eastAsia"/>
          <w:color w:val="303133"/>
          <w:szCs w:val="21"/>
          <w:shd w:val="clear" w:color="auto" w:fill="FFFFFF"/>
        </w:rPr>
        <w:t>如图是量筒倒入液体后，量筒和液体总质量和液体体积的关系图象，根据图象可知量筒的质量是</w:t>
      </w:r>
      <w:r>
        <w:rPr>
          <w:rFonts w:ascii="宋体" w:hAnsi="宋体" w:hint="eastAsia"/>
          <w:color w:val="303133"/>
          <w:szCs w:val="21"/>
          <w:u w:val="single"/>
          <w:shd w:val="clear" w:color="auto" w:fill="FFFFFF"/>
        </w:rPr>
        <w:t xml:space="preserve">        </w:t>
      </w:r>
      <w:r w:rsidRPr="0037698A">
        <w:rPr>
          <w:rStyle w:val="mjxassistivemathml"/>
          <w:rFonts w:ascii="宋体" w:hAnsi="宋体" w:hint="eastAsia"/>
          <w:color w:val="303133"/>
          <w:szCs w:val="21"/>
          <w:bdr w:val="none" w:sz="0" w:space="0" w:color="auto" w:frame="1"/>
          <w:shd w:val="clear" w:color="auto" w:fill="FFFFFF"/>
        </w:rPr>
        <w:t>g</w:t>
      </w:r>
      <w:r w:rsidRPr="0037698A">
        <w:rPr>
          <w:rFonts w:ascii="宋体" w:hAnsi="宋体" w:hint="eastAsia"/>
          <w:color w:val="303133"/>
          <w:szCs w:val="21"/>
          <w:shd w:val="clear" w:color="auto" w:fill="FFFFFF"/>
        </w:rPr>
        <w:t>，液体的密度是</w:t>
      </w:r>
      <w:r>
        <w:rPr>
          <w:rFonts w:ascii="宋体" w:hAnsi="宋体" w:hint="eastAsia"/>
          <w:color w:val="303133"/>
          <w:szCs w:val="21"/>
          <w:u w:val="single"/>
          <w:shd w:val="clear" w:color="auto" w:fill="FFFFFF"/>
        </w:rPr>
        <w:t xml:space="preserve">        </w:t>
      </w:r>
      <w:r w:rsidRPr="0037698A">
        <w:rPr>
          <w:rStyle w:val="mjxassistivemathml"/>
          <w:rFonts w:ascii="宋体" w:hAnsi="宋体" w:hint="eastAsia"/>
          <w:color w:val="303133"/>
          <w:szCs w:val="21"/>
          <w:bdr w:val="none" w:sz="0" w:space="0" w:color="auto" w:frame="1"/>
          <w:shd w:val="clear" w:color="auto" w:fill="FFFFFF"/>
        </w:rPr>
        <w:t>g/cm</w:t>
      </w:r>
      <w:r w:rsidRPr="0037698A">
        <w:rPr>
          <w:rStyle w:val="mjxassistivemathml"/>
          <w:rFonts w:ascii="宋体" w:hAnsi="宋体" w:hint="eastAsia"/>
          <w:color w:val="303133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37698A">
        <w:rPr>
          <w:rFonts w:ascii="宋体" w:hAnsi="宋体" w:hint="eastAsia"/>
          <w:color w:val="303133"/>
          <w:szCs w:val="21"/>
          <w:shd w:val="clear" w:color="auto" w:fill="FFFFFF"/>
        </w:rPr>
        <w:t>。</w:t>
      </w:r>
      <w:r w:rsidRPr="0037698A">
        <w:rPr>
          <w:rFonts w:ascii="宋体" w:hAnsi="宋体" w:hint="eastAsia"/>
          <w:color w:val="303133"/>
          <w:szCs w:val="21"/>
        </w:rPr>
        <w:br/>
      </w:r>
    </w:p>
    <w:p w:rsidR="005318F4" w:rsidRPr="0037698A" w:rsidRDefault="005318F4" w:rsidP="005318F4">
      <w:pPr>
        <w:spacing w:line="360" w:lineRule="auto"/>
        <w:textAlignment w:val="center"/>
        <w:rPr>
          <w:rFonts w:ascii="宋体" w:hAnsi="宋体" w:cs="宋体" w:hint="eastAsia"/>
          <w:bCs/>
          <w:color w:val="000000"/>
          <w:kern w:val="0"/>
          <w:szCs w:val="21"/>
        </w:rPr>
      </w:pPr>
    </w:p>
    <w:p w:rsidR="005318F4" w:rsidRDefault="005318F4" w:rsidP="005318F4">
      <w:pPr>
        <w:spacing w:line="360" w:lineRule="auto"/>
        <w:textAlignment w:val="center"/>
        <w:rPr>
          <w:rFonts w:ascii="宋体" w:hAnsi="宋体" w:cs="宋体" w:hint="eastAsia"/>
          <w:bCs/>
          <w:color w:val="FF0000"/>
          <w:kern w:val="0"/>
          <w:szCs w:val="21"/>
        </w:rPr>
      </w:pPr>
    </w:p>
    <w:p w:rsidR="005318F4" w:rsidRDefault="005318F4" w:rsidP="005318F4">
      <w:pPr>
        <w:spacing w:line="360" w:lineRule="auto"/>
        <w:textAlignment w:val="center"/>
        <w:rPr>
          <w:rFonts w:ascii="宋体" w:hAnsi="宋体" w:cs="宋体" w:hint="eastAsia"/>
          <w:bCs/>
          <w:color w:val="FF0000"/>
          <w:kern w:val="0"/>
          <w:szCs w:val="21"/>
        </w:rPr>
      </w:pPr>
    </w:p>
    <w:p w:rsidR="005318F4" w:rsidRDefault="005318F4" w:rsidP="005318F4">
      <w:pPr>
        <w:spacing w:line="360" w:lineRule="auto"/>
        <w:textAlignment w:val="center"/>
        <w:rPr>
          <w:rFonts w:ascii="宋体" w:hAnsi="宋体" w:cs="宋体" w:hint="eastAsia"/>
          <w:bCs/>
          <w:color w:val="FF0000"/>
          <w:kern w:val="0"/>
          <w:szCs w:val="21"/>
        </w:rPr>
      </w:pPr>
      <w:r>
        <w:rPr>
          <w:rFonts w:ascii="宋体" w:hAnsi="宋体" w:cs="宋体" w:hint="eastAsia"/>
          <w:bCs/>
          <w:color w:val="FF0000"/>
          <w:kern w:val="0"/>
          <w:szCs w:val="21"/>
        </w:rPr>
        <w:t>【答案】40    1</w:t>
      </w:r>
    </w:p>
    <w:p w:rsidR="005318F4" w:rsidRPr="008055F8" w:rsidRDefault="005318F4" w:rsidP="005318F4">
      <w:pPr>
        <w:spacing w:line="360" w:lineRule="auto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kern w:val="0"/>
          <w:szCs w:val="21"/>
        </w:rPr>
        <w:t>【分析】观察</w:t>
      </w:r>
      <w:r w:rsidRPr="008055F8">
        <w:rPr>
          <w:rFonts w:ascii="宋体" w:hAnsi="宋体" w:cs="宋体" w:hint="eastAsia"/>
          <w:bCs/>
          <w:color w:val="FF0000"/>
          <w:kern w:val="0"/>
          <w:szCs w:val="21"/>
        </w:rPr>
        <w:t>图像的起点（0cm</w:t>
      </w:r>
      <w:r w:rsidRPr="008055F8">
        <w:rPr>
          <w:rFonts w:ascii="宋体" w:hAnsi="宋体" w:cs="宋体" w:hint="eastAsia"/>
          <w:bCs/>
          <w:color w:val="FF0000"/>
          <w:kern w:val="0"/>
          <w:szCs w:val="21"/>
          <w:vertAlign w:val="superscript"/>
        </w:rPr>
        <w:t>3</w:t>
      </w:r>
      <w:r w:rsidRPr="008055F8">
        <w:rPr>
          <w:rFonts w:ascii="宋体" w:hAnsi="宋体" w:cs="宋体" w:hint="eastAsia"/>
          <w:bCs/>
          <w:color w:val="FF0000"/>
          <w:kern w:val="0"/>
          <w:szCs w:val="21"/>
        </w:rPr>
        <w:t>,40g）,含义是当液体体积为0cm</w:t>
      </w:r>
      <w:r w:rsidRPr="002D582D">
        <w:rPr>
          <w:rFonts w:ascii="宋体" w:hAnsi="宋体" w:cs="宋体" w:hint="eastAsia"/>
          <w:bCs/>
          <w:color w:val="FF0000"/>
          <w:kern w:val="0"/>
          <w:szCs w:val="21"/>
          <w:vertAlign w:val="superscript"/>
        </w:rPr>
        <w:t>3</w:t>
      </w:r>
      <w:r w:rsidRPr="008055F8">
        <w:rPr>
          <w:rFonts w:ascii="宋体" w:hAnsi="宋体" w:cs="宋体" w:hint="eastAsia"/>
          <w:bCs/>
          <w:color w:val="FF0000"/>
          <w:kern w:val="0"/>
          <w:szCs w:val="21"/>
        </w:rPr>
        <w:t>时，此时液体质量为0，总质量为40g,所以量筒的质量为40g。再取一点（20cm</w:t>
      </w:r>
      <w:r w:rsidRPr="008055F8">
        <w:rPr>
          <w:rFonts w:ascii="宋体" w:hAnsi="宋体" w:cs="宋体" w:hint="eastAsia"/>
          <w:bCs/>
          <w:color w:val="FF0000"/>
          <w:kern w:val="0"/>
          <w:szCs w:val="21"/>
          <w:vertAlign w:val="superscript"/>
        </w:rPr>
        <w:t>3</w:t>
      </w:r>
      <w:r w:rsidRPr="008055F8">
        <w:rPr>
          <w:rFonts w:ascii="宋体" w:hAnsi="宋体" w:cs="宋体" w:hint="eastAsia"/>
          <w:bCs/>
          <w:color w:val="FF0000"/>
          <w:kern w:val="0"/>
          <w:szCs w:val="21"/>
        </w:rPr>
        <w:t>,60g）,这里v液=20cm</w:t>
      </w:r>
      <w:r w:rsidRPr="008055F8">
        <w:rPr>
          <w:rFonts w:ascii="宋体" w:hAnsi="宋体" w:cs="宋体" w:hint="eastAsia"/>
          <w:bCs/>
          <w:color w:val="FF0000"/>
          <w:kern w:val="0"/>
          <w:szCs w:val="21"/>
          <w:vertAlign w:val="superscript"/>
        </w:rPr>
        <w:t>3</w:t>
      </w:r>
      <w:r w:rsidRPr="008055F8">
        <w:rPr>
          <w:rFonts w:ascii="宋体" w:hAnsi="宋体" w:cs="宋体" w:hint="eastAsia"/>
          <w:bCs/>
          <w:color w:val="FF0000"/>
          <w:kern w:val="0"/>
          <w:szCs w:val="21"/>
        </w:rPr>
        <w:t>,60g包含液体和量筒的质量，所以液体质量为60g-40g=20g，</w:t>
      </w:r>
      <w:r w:rsidRPr="008055F8">
        <w:rPr>
          <w:rFonts w:ascii="宋体" w:hAnsi="宋体" w:hint="eastAsia"/>
          <w:color w:val="FF0000"/>
          <w:szCs w:val="21"/>
        </w:rPr>
        <w:t>用公式</w:t>
      </w:r>
      <w:r w:rsidRPr="008055F8">
        <w:rPr>
          <w:rFonts w:ascii="宋体" w:hAnsi="宋体"/>
          <w:color w:val="FF0000"/>
          <w:szCs w:val="21"/>
        </w:rPr>
        <w:t>ρ</w:t>
      </w:r>
      <w:r w:rsidRPr="008055F8">
        <w:rPr>
          <w:rFonts w:ascii="宋体" w:hAnsi="宋体" w:hint="eastAsia"/>
          <w:color w:val="FF0000"/>
          <w:szCs w:val="21"/>
        </w:rPr>
        <w:t xml:space="preserve">=m/v算出密度即可。 </w:t>
      </w:r>
    </w:p>
    <w:p w:rsidR="005318F4" w:rsidRPr="0037698A" w:rsidRDefault="005318F4" w:rsidP="005318F4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 w:rsidRPr="002D582D">
        <w:rPr>
          <w:rFonts w:hint="eastAsia"/>
          <w:b/>
          <w:color w:val="00B050"/>
          <w:szCs w:val="21"/>
        </w:rPr>
        <w:t>【思路小结】</w:t>
      </w:r>
      <w:r w:rsidRPr="0037698A">
        <w:rPr>
          <w:rFonts w:ascii="宋体" w:hAnsi="宋体" w:hint="eastAsia"/>
          <w:color w:val="000000"/>
          <w:szCs w:val="21"/>
        </w:rPr>
        <w:t>密度的四种基本计算题型</w:t>
      </w:r>
      <w:r>
        <w:rPr>
          <w:rFonts w:ascii="宋体" w:hAnsi="宋体" w:hint="eastAsia"/>
          <w:color w:val="000000"/>
          <w:szCs w:val="21"/>
        </w:rPr>
        <w:t>：（1）</w:t>
      </w:r>
      <w:r w:rsidRPr="0037698A">
        <w:rPr>
          <w:rFonts w:ascii="宋体" w:hAnsi="宋体" w:hint="eastAsia"/>
          <w:color w:val="000000"/>
          <w:szCs w:val="21"/>
        </w:rPr>
        <w:t>空心问题：一般通过比较体积来判断比较好。</w:t>
      </w:r>
    </w:p>
    <w:p w:rsidR="005318F4" w:rsidRDefault="005318F4" w:rsidP="005318F4">
      <w:pPr>
        <w:spacing w:line="360" w:lineRule="auto"/>
        <w:textAlignment w:val="center"/>
        <w:rPr>
          <w:rFonts w:ascii="宋体" w:hAnsi="宋体" w:cs="宋体" w:hint="eastAsia"/>
          <w:bCs/>
          <w:color w:val="000000"/>
          <w:kern w:val="0"/>
          <w:szCs w:val="21"/>
        </w:rPr>
      </w:pPr>
      <w:r>
        <w:rPr>
          <w:rFonts w:ascii="宋体" w:hAnsi="宋体" w:cs="宋体" w:hint="eastAsia"/>
          <w:bCs/>
          <w:color w:val="000000"/>
          <w:kern w:val="0"/>
          <w:szCs w:val="21"/>
        </w:rPr>
        <w:t>（2）</w:t>
      </w:r>
      <w:r w:rsidRPr="0037698A">
        <w:rPr>
          <w:rFonts w:ascii="宋体" w:hAnsi="宋体" w:cs="宋体" w:hint="eastAsia"/>
          <w:bCs/>
          <w:color w:val="000000"/>
          <w:kern w:val="0"/>
          <w:szCs w:val="21"/>
        </w:rPr>
        <w:t>等体积问题：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抓住容器的容积相等这个等量关系。（3）</w:t>
      </w:r>
      <w:r w:rsidRPr="0037698A">
        <w:rPr>
          <w:rFonts w:ascii="宋体" w:hAnsi="宋体" w:cs="宋体" w:hint="eastAsia"/>
          <w:bCs/>
          <w:color w:val="000000"/>
          <w:kern w:val="0"/>
          <w:szCs w:val="21"/>
        </w:rPr>
        <w:t>排水法测体积问题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：抓住</w:t>
      </w:r>
    </w:p>
    <w:p w:rsidR="005318F4" w:rsidRPr="002D582D" w:rsidRDefault="005318F4" w:rsidP="005318F4">
      <w:pPr>
        <w:spacing w:line="360" w:lineRule="auto"/>
        <w:textAlignment w:val="center"/>
        <w:rPr>
          <w:rFonts w:ascii="宋体" w:hAnsi="宋体" w:cs="宋体" w:hint="eastAsia"/>
          <w:bCs/>
          <w:color w:val="000000"/>
          <w:kern w:val="0"/>
          <w:szCs w:val="21"/>
        </w:rPr>
      </w:pPr>
      <w:r>
        <w:rPr>
          <w:rFonts w:ascii="宋体" w:hAnsi="宋体" w:cs="宋体" w:hint="eastAsia"/>
          <w:bCs/>
          <w:color w:val="000000"/>
          <w:kern w:val="0"/>
          <w:szCs w:val="21"/>
        </w:rPr>
        <w:t>v</w:t>
      </w:r>
      <w:r w:rsidRPr="002D582D">
        <w:rPr>
          <w:rFonts w:ascii="宋体" w:hAnsi="宋体" w:cs="宋体" w:hint="eastAsia"/>
          <w:bCs/>
          <w:color w:val="000000"/>
          <w:kern w:val="0"/>
          <w:szCs w:val="21"/>
          <w:vertAlign w:val="subscript"/>
        </w:rPr>
        <w:t>排液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=v</w:t>
      </w:r>
      <w:r w:rsidRPr="002D582D">
        <w:rPr>
          <w:rFonts w:ascii="宋体" w:hAnsi="宋体" w:cs="宋体" w:hint="eastAsia"/>
          <w:bCs/>
          <w:color w:val="000000"/>
          <w:kern w:val="0"/>
          <w:szCs w:val="21"/>
          <w:vertAlign w:val="subscript"/>
        </w:rPr>
        <w:t>物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这个关系。（4）</w:t>
      </w:r>
      <w:r w:rsidRPr="0037698A">
        <w:rPr>
          <w:rFonts w:ascii="宋体" w:hAnsi="宋体" w:cs="宋体" w:hint="eastAsia"/>
          <w:bCs/>
          <w:color w:val="000000"/>
          <w:kern w:val="0"/>
          <w:szCs w:val="21"/>
        </w:rPr>
        <w:t>图像分析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：注意理解图线特殊点的含义（如起点、终点、转折点）。</w:t>
      </w:r>
    </w:p>
    <w:p w:rsidR="005318F4" w:rsidRDefault="005318F4" w:rsidP="005318F4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1.(2020</w:t>
      </w:r>
      <w:r>
        <w:rPr>
          <w:rFonts w:hint="eastAsia"/>
        </w:rPr>
        <w:t>青岛</w:t>
      </w:r>
      <w:r>
        <w:rPr>
          <w:rFonts w:hint="eastAsia"/>
        </w:rPr>
        <w:t>4)</w:t>
      </w:r>
      <w:r>
        <w:rPr>
          <w:rFonts w:ascii="宋体" w:hAnsi="宋体"/>
          <w:color w:val="000000"/>
        </w:rPr>
        <w:t>关于物质的密度，下列说法正确的是（　　）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一罐氧气用掉部分后，罐内氧气的质量变小，密度不变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一只气球受热膨胀后，球内气体的质量不变，密度变大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一支粉笔用掉部分后，它的体积变小，密度变小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一块冰熔化成水后，它的体积变小，密度变大</w:t>
      </w:r>
    </w:p>
    <w:p w:rsidR="005318F4" w:rsidRPr="002C3BE4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2C3BE4">
        <w:rPr>
          <w:rFonts w:ascii="宋体" w:hAnsi="宋体"/>
          <w:color w:val="FF0000"/>
        </w:rPr>
        <w:t>【答案】D</w:t>
      </w:r>
    </w:p>
    <w:p w:rsidR="005318F4" w:rsidRPr="002C3BE4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2C3BE4">
        <w:rPr>
          <w:rFonts w:ascii="宋体" w:hAnsi="宋体"/>
          <w:color w:val="FF0000"/>
        </w:rPr>
        <w:t>【解析】A．一罐氧气用掉部分后，罐内氧气的质量变小，体积不变，</w:t>
      </w:r>
      <w:r w:rsidRPr="002C3BE4">
        <w:rPr>
          <w:rFonts w:ascii="宋体" w:hAnsi="宋体" w:hint="eastAsia"/>
          <w:color w:val="FF0000"/>
        </w:rPr>
        <w:t>由ρ=m/v</w:t>
      </w:r>
      <w:r w:rsidRPr="002C3BE4">
        <w:rPr>
          <w:rFonts w:ascii="宋体" w:hAnsi="宋体"/>
          <w:color w:val="FF0000"/>
        </w:rPr>
        <w:t>可知</w:t>
      </w:r>
      <w:r w:rsidRPr="002C3BE4">
        <w:rPr>
          <w:rFonts w:ascii="宋体" w:hAnsi="宋体" w:hint="eastAsia"/>
          <w:color w:val="FF0000"/>
        </w:rPr>
        <w:t>:</w:t>
      </w:r>
      <w:r w:rsidRPr="002C3BE4">
        <w:rPr>
          <w:rFonts w:ascii="宋体" w:hAnsi="宋体"/>
          <w:color w:val="FF0000"/>
        </w:rPr>
        <w:t>密度变小，A错</w:t>
      </w:r>
      <w:r w:rsidRPr="002C3BE4">
        <w:rPr>
          <w:rFonts w:ascii="宋体" w:hAnsi="宋体" w:hint="eastAsia"/>
          <w:color w:val="FF0000"/>
        </w:rPr>
        <w:t>。</w:t>
      </w:r>
    </w:p>
    <w:p w:rsidR="005318F4" w:rsidRPr="002C3BE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C3BE4">
        <w:rPr>
          <w:rFonts w:ascii="宋体" w:hAnsi="宋体"/>
          <w:color w:val="FF0000"/>
        </w:rPr>
        <w:t>B．一只气球受热膨胀后，球内气体的质量不变，</w:t>
      </w:r>
      <w:r w:rsidRPr="002C3BE4">
        <w:rPr>
          <w:rFonts w:ascii="宋体" w:hAnsi="宋体" w:hint="eastAsia"/>
          <w:color w:val="FF0000"/>
        </w:rPr>
        <w:t>但</w:t>
      </w:r>
      <w:r w:rsidRPr="002C3BE4">
        <w:rPr>
          <w:rFonts w:ascii="宋体" w:hAnsi="宋体"/>
          <w:color w:val="FF0000"/>
        </w:rPr>
        <w:t>气体体积变大，</w:t>
      </w:r>
      <w:r w:rsidRPr="002C3BE4">
        <w:rPr>
          <w:rFonts w:ascii="宋体" w:hAnsi="宋体" w:hint="eastAsia"/>
          <w:color w:val="FF0000"/>
        </w:rPr>
        <w:t>由ρ=m/v</w:t>
      </w:r>
      <w:r w:rsidRPr="002C3BE4">
        <w:rPr>
          <w:rFonts w:ascii="宋体" w:hAnsi="宋体"/>
          <w:color w:val="FF0000"/>
        </w:rPr>
        <w:t>可知</w:t>
      </w:r>
      <w:r w:rsidRPr="002C3BE4">
        <w:rPr>
          <w:rFonts w:ascii="宋体" w:hAnsi="宋体" w:hint="eastAsia"/>
          <w:color w:val="FF0000"/>
        </w:rPr>
        <w:t>:</w:t>
      </w:r>
      <w:r w:rsidRPr="002C3BE4">
        <w:rPr>
          <w:rFonts w:ascii="宋体" w:hAnsi="宋体"/>
          <w:color w:val="FF0000"/>
        </w:rPr>
        <w:t>密度变小，B错</w:t>
      </w:r>
      <w:r w:rsidRPr="002C3BE4">
        <w:rPr>
          <w:rFonts w:ascii="宋体" w:hAnsi="宋体" w:hint="eastAsia"/>
          <w:color w:val="FF0000"/>
        </w:rPr>
        <w:t>。</w:t>
      </w:r>
    </w:p>
    <w:p w:rsidR="005318F4" w:rsidRPr="002C3BE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C3BE4">
        <w:rPr>
          <w:rFonts w:ascii="宋体" w:hAnsi="宋体"/>
          <w:color w:val="FF0000"/>
        </w:rPr>
        <w:t>C．粉笔是固体，用掉部分后，它的体积变小，质量也相应的减小，密度不变，C错</w:t>
      </w:r>
      <w:r w:rsidRPr="002C3BE4">
        <w:rPr>
          <w:rFonts w:ascii="宋体" w:hAnsi="宋体" w:hint="eastAsia"/>
          <w:color w:val="FF0000"/>
        </w:rPr>
        <w:t>。</w:t>
      </w:r>
    </w:p>
    <w:p w:rsidR="005318F4" w:rsidRPr="002C3BE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C3BE4">
        <w:rPr>
          <w:rFonts w:ascii="宋体" w:hAnsi="宋体"/>
          <w:color w:val="FF0000"/>
        </w:rPr>
        <w:lastRenderedPageBreak/>
        <w:t>D．一块冰熔化成水后，它的体积变小，质量不变，</w:t>
      </w:r>
      <w:r w:rsidRPr="002C3BE4">
        <w:rPr>
          <w:rFonts w:ascii="宋体" w:hAnsi="宋体" w:hint="eastAsia"/>
          <w:color w:val="FF0000"/>
        </w:rPr>
        <w:t>由ρ=m/v</w:t>
      </w:r>
      <w:r w:rsidRPr="002C3BE4">
        <w:rPr>
          <w:rFonts w:ascii="宋体" w:hAnsi="宋体"/>
          <w:color w:val="FF0000"/>
        </w:rPr>
        <w:t>可知</w:t>
      </w:r>
      <w:r w:rsidRPr="002C3BE4">
        <w:rPr>
          <w:rFonts w:ascii="宋体" w:hAnsi="宋体" w:hint="eastAsia"/>
          <w:color w:val="FF0000"/>
        </w:rPr>
        <w:t>:</w:t>
      </w:r>
      <w:r w:rsidRPr="002C3BE4">
        <w:rPr>
          <w:rFonts w:ascii="宋体" w:hAnsi="宋体"/>
          <w:color w:val="FF0000"/>
        </w:rPr>
        <w:t>密度变大，D正确。选D。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2.(2020</w:t>
      </w:r>
      <w:r>
        <w:rPr>
          <w:rFonts w:hint="eastAsia"/>
        </w:rPr>
        <w:t>成都</w:t>
      </w:r>
      <w:r>
        <w:rPr>
          <w:rFonts w:hint="eastAsia"/>
        </w:rPr>
        <w:t xml:space="preserve">14) </w:t>
      </w:r>
      <w:r>
        <w:rPr>
          <w:rFonts w:ascii="宋体" w:hAnsi="宋体"/>
          <w:color w:val="000000"/>
        </w:rPr>
        <w:t>下列测量方案中，最合理的是（　　）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测小铁块密度：用装有适量水的量筒测体积后，再用天平测质量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测正方体小木块密度：用天平测质量后，再用刻度尺测边长并计算体积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测小砖块密度：用天平测质量后，再用装有适量水的量筒测体积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测比赛用铅球密度：用天平测质量后，再用装有适量水的量筒测体积</w:t>
      </w:r>
    </w:p>
    <w:p w:rsidR="005318F4" w:rsidRPr="009B620F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【答案】B</w:t>
      </w:r>
    </w:p>
    <w:p w:rsidR="005318F4" w:rsidRPr="009B620F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【解析】A．测小铁块密度：用装有适量水的量筒测体积后，再用天平测质量，会因为铁块沾到水，导致测量</w:t>
      </w:r>
      <w:r w:rsidRPr="009B620F">
        <w:rPr>
          <w:rFonts w:ascii="宋体" w:hAnsi="宋体" w:hint="eastAsia"/>
          <w:color w:val="FF0000"/>
        </w:rPr>
        <w:t>的</w:t>
      </w:r>
      <w:r w:rsidRPr="009B620F">
        <w:rPr>
          <w:rFonts w:ascii="宋体" w:hAnsi="宋体"/>
          <w:color w:val="FF0000"/>
        </w:rPr>
        <w:t>质量偏大，A</w:t>
      </w:r>
      <w:r w:rsidRPr="009B620F">
        <w:rPr>
          <w:rFonts w:ascii="宋体" w:hAnsi="宋体" w:hint="eastAsia"/>
          <w:color w:val="FF0000"/>
        </w:rPr>
        <w:t>错。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B．测正方体小木块密度：用天平测质量后，再用刻度尺测边长并计算体积，测量</w:t>
      </w:r>
      <w:r w:rsidRPr="009B620F">
        <w:rPr>
          <w:rFonts w:ascii="宋体" w:hAnsi="宋体" w:hint="eastAsia"/>
          <w:color w:val="FF0000"/>
        </w:rPr>
        <w:t>顺序与方法正确，</w:t>
      </w:r>
      <w:r w:rsidRPr="009B620F">
        <w:rPr>
          <w:rFonts w:ascii="宋体" w:hAnsi="宋体"/>
          <w:color w:val="FF0000"/>
        </w:rPr>
        <w:t xml:space="preserve"> B</w:t>
      </w:r>
      <w:r w:rsidRPr="009B620F">
        <w:rPr>
          <w:rFonts w:ascii="宋体" w:hAnsi="宋体" w:hint="eastAsia"/>
          <w:color w:val="FF0000"/>
        </w:rPr>
        <w:t>正确。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C．测小砖块密度：用天平测质量后，再用装有适量水的量筒测体积，砖块</w:t>
      </w:r>
      <w:r w:rsidRPr="009B620F">
        <w:rPr>
          <w:rFonts w:ascii="宋体" w:hAnsi="宋体" w:hint="eastAsia"/>
          <w:color w:val="FF0000"/>
        </w:rPr>
        <w:t>上的</w:t>
      </w:r>
      <w:r w:rsidRPr="009B620F">
        <w:rPr>
          <w:rFonts w:ascii="宋体" w:hAnsi="宋体"/>
          <w:color w:val="FF0000"/>
        </w:rPr>
        <w:t>小孔</w:t>
      </w:r>
      <w:r w:rsidRPr="009B620F">
        <w:rPr>
          <w:rFonts w:ascii="宋体" w:hAnsi="宋体" w:hint="eastAsia"/>
          <w:color w:val="FF0000"/>
        </w:rPr>
        <w:t>会吸水，导致</w:t>
      </w:r>
      <w:r w:rsidRPr="009B620F">
        <w:rPr>
          <w:rFonts w:ascii="宋体" w:hAnsi="宋体"/>
          <w:color w:val="FF0000"/>
        </w:rPr>
        <w:t>测量体积偏</w:t>
      </w:r>
      <w:r w:rsidRPr="009B620F">
        <w:rPr>
          <w:rFonts w:ascii="宋体" w:hAnsi="宋体" w:hint="eastAsia"/>
          <w:color w:val="FF0000"/>
        </w:rPr>
        <w:t>小</w:t>
      </w:r>
      <w:r w:rsidRPr="009B620F">
        <w:rPr>
          <w:rFonts w:ascii="宋体" w:hAnsi="宋体"/>
          <w:color w:val="FF0000"/>
        </w:rPr>
        <w:t>，C</w:t>
      </w:r>
      <w:r w:rsidRPr="009B620F">
        <w:rPr>
          <w:rFonts w:ascii="宋体" w:hAnsi="宋体" w:hint="eastAsia"/>
          <w:color w:val="FF0000"/>
        </w:rPr>
        <w:t>错。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D．测比赛用铅球密度：用天平测质量会超过天平最大测量值，无法测量，D</w:t>
      </w:r>
      <w:r w:rsidRPr="009B620F">
        <w:rPr>
          <w:rFonts w:ascii="宋体" w:hAnsi="宋体" w:hint="eastAsia"/>
          <w:color w:val="FF0000"/>
        </w:rPr>
        <w:t>错</w:t>
      </w:r>
      <w:r w:rsidRPr="009B620F">
        <w:rPr>
          <w:rFonts w:ascii="宋体" w:hAnsi="宋体"/>
          <w:color w:val="FF0000"/>
        </w:rPr>
        <w:t>。选B。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3.</w:t>
      </w:r>
      <w:r w:rsidRPr="00CE09ED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鄂州</w:t>
      </w:r>
      <w:r>
        <w:rPr>
          <w:rFonts w:hint="eastAsia"/>
        </w:rPr>
        <w:t>7)</w:t>
      </w:r>
      <w:r>
        <w:rPr>
          <w:rFonts w:ascii="宋体" w:hAnsi="宋体"/>
          <w:color w:val="000000"/>
        </w:rPr>
        <w:t>一艘船将一箱质量为</w:t>
      </w:r>
      <w:r>
        <w:rPr>
          <w:rFonts w:eastAsia="Times New Roman"/>
          <w:color w:val="000000"/>
        </w:rPr>
        <w:t>100kg</w:t>
      </w:r>
      <w:r>
        <w:rPr>
          <w:rFonts w:ascii="宋体" w:hAnsi="宋体"/>
          <w:color w:val="000000"/>
        </w:rPr>
        <w:t>的科研器材从赤道运送到南极，在运送的过程中物体没有损失。则物体的质量将（　　）</w:t>
      </w:r>
    </w:p>
    <w:p w:rsidR="005318F4" w:rsidRDefault="005318F4" w:rsidP="005318F4">
      <w:pPr>
        <w:tabs>
          <w:tab w:val="left" w:pos="2325"/>
          <w:tab w:val="left" w:pos="4665"/>
          <w:tab w:val="left" w:pos="6990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增大</w:t>
      </w:r>
      <w:r>
        <w:rPr>
          <w:rFonts w:ascii="宋体" w:hAnsi="宋体"/>
          <w:color w:val="000000"/>
        </w:rPr>
        <w:tab/>
        <w:t>B. 减小</w:t>
      </w:r>
      <w:r>
        <w:rPr>
          <w:rFonts w:ascii="宋体" w:hAnsi="宋体"/>
          <w:color w:val="000000"/>
        </w:rPr>
        <w:tab/>
        <w:t>C. 不变</w:t>
      </w:r>
      <w:r>
        <w:rPr>
          <w:rFonts w:ascii="宋体" w:hAnsi="宋体"/>
          <w:color w:val="000000"/>
        </w:rPr>
        <w:tab/>
        <w:t>D. 无法确定</w:t>
      </w:r>
    </w:p>
    <w:p w:rsidR="005318F4" w:rsidRPr="009B620F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【答案】C</w:t>
      </w:r>
    </w:p>
    <w:p w:rsidR="005318F4" w:rsidRPr="009B620F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【解析】质量不随空间位置、状态、环境温度等因素的改变而改变， C正确。选C。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4.(2020</w:t>
      </w:r>
      <w:r>
        <w:rPr>
          <w:rFonts w:hint="eastAsia"/>
        </w:rPr>
        <w:t>滨州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新冠肺炎疫情防控期间，医院内氧气的需求量越来越大。某氧气瓶内氧气用掉一半后，瓶内氧气的质量将______（选填“变大”、“变小”或“不变”），密度将______（选填“变大”、“变小”或“不变”）。</w:t>
      </w:r>
    </w:p>
    <w:p w:rsidR="005318F4" w:rsidRPr="00384FB8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384FB8">
        <w:rPr>
          <w:color w:val="FF0000"/>
        </w:rPr>
        <w:t>【答案】</w:t>
      </w:r>
      <w:r w:rsidRPr="00384FB8">
        <w:rPr>
          <w:color w:val="FF0000"/>
        </w:rPr>
        <w:t xml:space="preserve"> </w:t>
      </w:r>
      <w:r w:rsidRPr="00384FB8">
        <w:rPr>
          <w:rFonts w:ascii="宋体" w:hAnsi="宋体"/>
          <w:color w:val="FF0000"/>
        </w:rPr>
        <w:t>变小</w:t>
      </w:r>
      <w:r w:rsidRPr="00384FB8">
        <w:rPr>
          <w:color w:val="FF0000"/>
        </w:rPr>
        <w:t xml:space="preserve">    </w:t>
      </w:r>
      <w:r w:rsidRPr="00384FB8">
        <w:rPr>
          <w:rFonts w:hint="eastAsia"/>
          <w:color w:val="FF0000"/>
        </w:rPr>
        <w:t xml:space="preserve">  </w:t>
      </w:r>
      <w:r w:rsidRPr="00384FB8">
        <w:rPr>
          <w:rFonts w:ascii="宋体" w:hAnsi="宋体"/>
          <w:color w:val="FF0000"/>
        </w:rPr>
        <w:t>变小</w:t>
      </w:r>
    </w:p>
    <w:p w:rsidR="005318F4" w:rsidRPr="00384FB8" w:rsidRDefault="005318F4" w:rsidP="005318F4">
      <w:pPr>
        <w:rPr>
          <w:color w:val="FF0000"/>
        </w:rPr>
      </w:pPr>
      <w:r w:rsidRPr="00384FB8">
        <w:rPr>
          <w:color w:val="FF0000"/>
        </w:rPr>
        <w:t>【解析】</w:t>
      </w:r>
      <w:r w:rsidRPr="00384FB8">
        <w:rPr>
          <w:rFonts w:ascii="宋体" w:hAnsi="宋体"/>
          <w:color w:val="FF0000"/>
        </w:rPr>
        <w:t>某氧气瓶内氧气用掉一半后，瓶内氧气的质量变小，由于剩余的氧气又</w:t>
      </w:r>
      <w:r w:rsidRPr="00384FB8">
        <w:rPr>
          <w:rFonts w:ascii="宋体" w:hAnsi="宋体" w:hint="eastAsia"/>
          <w:color w:val="FF0000"/>
        </w:rPr>
        <w:t>会</w:t>
      </w:r>
      <w:r w:rsidRPr="00384FB8">
        <w:rPr>
          <w:rFonts w:ascii="宋体" w:hAnsi="宋体"/>
          <w:color w:val="FF0000"/>
        </w:rPr>
        <w:t>充满</w:t>
      </w:r>
      <w:r w:rsidRPr="00384FB8">
        <w:rPr>
          <w:rFonts w:ascii="宋体" w:hAnsi="宋体" w:hint="eastAsia"/>
          <w:color w:val="FF0000"/>
        </w:rPr>
        <w:t>整个</w:t>
      </w:r>
      <w:r w:rsidRPr="00384FB8">
        <w:rPr>
          <w:rFonts w:ascii="宋体" w:hAnsi="宋体"/>
          <w:color w:val="FF0000"/>
        </w:rPr>
        <w:t>钢瓶，氧气的体积不变，由</w:t>
      </w:r>
      <w:r w:rsidRPr="00384FB8">
        <w:rPr>
          <w:rFonts w:ascii="宋体" w:hAnsi="宋体" w:hint="eastAsia"/>
          <w:color w:val="FF0000"/>
        </w:rPr>
        <w:t>ρ</w:t>
      </w:r>
      <w:r w:rsidRPr="00384FB8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384FB8">
        <w:rPr>
          <w:rFonts w:ascii="宋体" w:hAnsi="宋体"/>
          <w:color w:val="FF0000"/>
        </w:rPr>
        <w:t>可知氧气的密度变小。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4.(2020</w:t>
      </w:r>
      <w:r>
        <w:rPr>
          <w:rFonts w:hint="eastAsia"/>
        </w:rPr>
        <w:t>广东</w:t>
      </w:r>
      <w:r>
        <w:rPr>
          <w:rFonts w:hint="eastAsia"/>
        </w:rPr>
        <w:t>19)</w:t>
      </w:r>
      <w:r>
        <w:rPr>
          <w:rFonts w:ascii="宋体" w:hAnsi="宋体"/>
          <w:color w:val="000000"/>
        </w:rPr>
        <w:t>如图所示，图甲中木块的长度为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cm</w:t>
      </w:r>
      <w:r>
        <w:rPr>
          <w:rFonts w:ascii="宋体" w:hAnsi="宋体"/>
          <w:color w:val="000000"/>
        </w:rPr>
        <w:t>；天平平衡时，放在天平右盘中的砝码和游码的位置如图乙所示，所测物体的质量为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190750" cy="952500"/>
            <wp:effectExtent l="0" t="0" r="0" b="0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Pr="00254FE5" w:rsidRDefault="005318F4" w:rsidP="005318F4">
      <w:pPr>
        <w:spacing w:line="360" w:lineRule="auto"/>
        <w:textAlignment w:val="center"/>
        <w:rPr>
          <w:rFonts w:eastAsia="Times New Roman"/>
          <w:color w:val="FF0000"/>
        </w:rPr>
      </w:pPr>
      <w:r w:rsidRPr="00254FE5">
        <w:rPr>
          <w:color w:val="FF0000"/>
        </w:rPr>
        <w:t>【答案】</w:t>
      </w:r>
      <w:r w:rsidRPr="00254FE5">
        <w:rPr>
          <w:color w:val="FF0000"/>
        </w:rPr>
        <w:t xml:space="preserve">  </w:t>
      </w:r>
      <w:r w:rsidRPr="00254FE5">
        <w:rPr>
          <w:rFonts w:eastAsia="Times New Roman"/>
          <w:color w:val="FF0000"/>
        </w:rPr>
        <w:t>2.12</w:t>
      </w:r>
      <w:r w:rsidRPr="00254FE5">
        <w:rPr>
          <w:color w:val="FF0000"/>
        </w:rPr>
        <w:t xml:space="preserve">    </w:t>
      </w:r>
      <w:r w:rsidRPr="00254FE5">
        <w:rPr>
          <w:rFonts w:eastAsia="Times New Roman"/>
          <w:color w:val="FF0000"/>
        </w:rPr>
        <w:t>34</w:t>
      </w:r>
    </w:p>
    <w:p w:rsidR="005318F4" w:rsidRPr="00EF074C" w:rsidRDefault="005318F4" w:rsidP="005318F4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</w:t>
      </w:r>
      <w:r>
        <w:rPr>
          <w:rFonts w:hint="eastAsia"/>
          <w:color w:val="FF0000"/>
        </w:rPr>
        <w:t>分</w:t>
      </w:r>
      <w:r w:rsidRPr="00254FE5">
        <w:rPr>
          <w:color w:val="FF0000"/>
        </w:rPr>
        <w:t>析】</w:t>
      </w:r>
      <w:r w:rsidRPr="00254FE5">
        <w:rPr>
          <w:rFonts w:ascii="宋体" w:hAnsi="宋体"/>
          <w:color w:val="FF0000"/>
        </w:rPr>
        <w:t>由甲图</w:t>
      </w:r>
      <w:r w:rsidRPr="00254FE5">
        <w:rPr>
          <w:rFonts w:ascii="宋体" w:hAnsi="宋体" w:hint="eastAsia"/>
          <w:color w:val="FF0000"/>
        </w:rPr>
        <w:t>可</w:t>
      </w:r>
      <w:r w:rsidRPr="00254FE5">
        <w:rPr>
          <w:rFonts w:ascii="宋体" w:hAnsi="宋体"/>
          <w:color w:val="FF0000"/>
        </w:rPr>
        <w:t>知</w:t>
      </w:r>
      <w:r w:rsidRPr="00254FE5">
        <w:rPr>
          <w:rFonts w:ascii="宋体" w:hAnsi="宋体" w:hint="eastAsia"/>
          <w:color w:val="FF0000"/>
        </w:rPr>
        <w:t>：</w:t>
      </w:r>
      <w:r w:rsidRPr="00254FE5">
        <w:rPr>
          <w:rFonts w:ascii="宋体" w:hAnsi="宋体"/>
          <w:color w:val="FF0000"/>
        </w:rPr>
        <w:t>刻度尺的分度值为</w:t>
      </w:r>
      <w:r w:rsidRPr="00254FE5">
        <w:rPr>
          <w:rFonts w:eastAsia="Times New Roman"/>
          <w:color w:val="FF0000"/>
        </w:rPr>
        <w:t>1mm</w:t>
      </w:r>
      <w:r w:rsidRPr="00254FE5">
        <w:rPr>
          <w:rFonts w:ascii="宋体" w:hAnsi="宋体"/>
          <w:color w:val="FF0000"/>
        </w:rPr>
        <w:t>，木块的长度为</w:t>
      </w:r>
      <w:r w:rsidRPr="00254FE5">
        <w:rPr>
          <w:rFonts w:eastAsia="Times New Roman"/>
          <w:color w:val="FF0000"/>
        </w:rPr>
        <w:t>2.12cm</w:t>
      </w:r>
      <w:r w:rsidRPr="00254FE5">
        <w:rPr>
          <w:rFonts w:ascii="宋体" w:hAnsi="宋体"/>
          <w:color w:val="FF0000"/>
        </w:rPr>
        <w:t>。由乙图</w:t>
      </w:r>
      <w:r w:rsidRPr="00254FE5">
        <w:rPr>
          <w:rFonts w:ascii="宋体" w:hAnsi="宋体" w:hint="eastAsia"/>
          <w:color w:val="FF0000"/>
        </w:rPr>
        <w:t>可知：</w:t>
      </w:r>
      <w:r w:rsidRPr="00254FE5">
        <w:rPr>
          <w:rFonts w:ascii="宋体" w:hAnsi="宋体"/>
          <w:color w:val="FF0000"/>
        </w:rPr>
        <w:t>游标的分度值为</w:t>
      </w:r>
      <w:r w:rsidRPr="00254FE5">
        <w:rPr>
          <w:rFonts w:eastAsia="Times New Roman"/>
          <w:color w:val="FF0000"/>
        </w:rPr>
        <w:t>0.2g</w:t>
      </w:r>
      <w:r w:rsidRPr="00254FE5">
        <w:rPr>
          <w:rFonts w:ascii="宋体" w:hAnsi="宋体"/>
          <w:color w:val="FF0000"/>
        </w:rPr>
        <w:t>，所测物体的质量</w:t>
      </w:r>
      <w:r w:rsidRPr="00254FE5">
        <w:rPr>
          <w:rFonts w:ascii="宋体" w:hAnsi="宋体" w:hint="eastAsia"/>
          <w:color w:val="FF0000"/>
        </w:rPr>
        <w:t>m=20g+10g+4g=34g。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5. (2020</w:t>
      </w:r>
      <w:r>
        <w:rPr>
          <w:rFonts w:hint="eastAsia"/>
        </w:rPr>
        <w:t>北京</w:t>
      </w:r>
      <w:r>
        <w:rPr>
          <w:rFonts w:hint="eastAsia"/>
        </w:rPr>
        <w:t>28)</w:t>
      </w:r>
      <w:r>
        <w:rPr>
          <w:rFonts w:ascii="宋体" w:hAnsi="宋体"/>
          <w:color w:val="000000"/>
        </w:rPr>
        <w:t>测量某种液体密度的主要实验步骤如下</w:t>
      </w:r>
      <w:r>
        <w:rPr>
          <w:rFonts w:ascii="宋体" w:hAnsi="宋体" w:hint="eastAsia"/>
          <w:color w:val="000000"/>
        </w:rPr>
        <w:t>：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76475" cy="1590675"/>
            <wp:effectExtent l="0" t="0" r="9525" b="9525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用调节好的天平测量烧杯和液体的总质量，当天平再次平衡时，如图甲所示，烧杯和液体的总质量为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将烧杯中的部分液体倒入量筒中，如图所示，量筒中液体的体积为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用天平测出烧杯和杯内剩余液体的总质量为</w:t>
      </w:r>
      <w:r>
        <w:rPr>
          <w:rFonts w:eastAsia="Times New Roman"/>
          <w:color w:val="000000"/>
        </w:rPr>
        <w:t>74g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计算出液体的密度为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:rsidR="005318F4" w:rsidRPr="001E6022" w:rsidRDefault="005318F4" w:rsidP="005318F4">
      <w:pPr>
        <w:spacing w:line="360" w:lineRule="auto"/>
        <w:textAlignment w:val="center"/>
        <w:rPr>
          <w:rFonts w:eastAsia="Times New Roman"/>
          <w:color w:val="FF0000"/>
        </w:rPr>
      </w:pPr>
      <w:r w:rsidRPr="001E6022">
        <w:rPr>
          <w:color w:val="FF0000"/>
        </w:rPr>
        <w:t>【答案】</w:t>
      </w:r>
      <w:r w:rsidRPr="001E6022">
        <w:rPr>
          <w:color w:val="FF0000"/>
        </w:rPr>
        <w:t xml:space="preserve">  (1)</w:t>
      </w:r>
      <w:r w:rsidRPr="001E6022">
        <w:rPr>
          <w:rFonts w:eastAsia="Times New Roman"/>
          <w:color w:val="FF0000"/>
        </w:rPr>
        <w:t>122</w:t>
      </w:r>
      <w:r w:rsidRPr="001E6022">
        <w:rPr>
          <w:color w:val="FF0000"/>
        </w:rPr>
        <w:t xml:space="preserve">    (2)</w:t>
      </w:r>
      <w:r w:rsidRPr="001E6022">
        <w:rPr>
          <w:rFonts w:eastAsia="Times New Roman"/>
          <w:color w:val="FF0000"/>
        </w:rPr>
        <w:t>60</w:t>
      </w:r>
      <w:r w:rsidRPr="001E6022">
        <w:rPr>
          <w:color w:val="FF0000"/>
        </w:rPr>
        <w:t xml:space="preserve">    (</w:t>
      </w:r>
      <w:r w:rsidRPr="001E6022">
        <w:rPr>
          <w:rFonts w:hint="eastAsia"/>
          <w:color w:val="FF0000"/>
        </w:rPr>
        <w:t>4</w:t>
      </w:r>
      <w:r w:rsidRPr="001E6022">
        <w:rPr>
          <w:color w:val="FF0000"/>
        </w:rPr>
        <w:t>)</w:t>
      </w:r>
      <w:r w:rsidRPr="001E6022">
        <w:rPr>
          <w:rFonts w:eastAsia="Times New Roman"/>
          <w:color w:val="FF0000"/>
        </w:rPr>
        <w:t>0.8</w:t>
      </w:r>
    </w:p>
    <w:p w:rsidR="005318F4" w:rsidRPr="001E6022" w:rsidRDefault="005318F4" w:rsidP="005318F4">
      <w:pPr>
        <w:spacing w:line="360" w:lineRule="auto"/>
        <w:textAlignment w:val="center"/>
        <w:rPr>
          <w:rFonts w:hint="eastAsia"/>
          <w:color w:val="FF0000"/>
        </w:rPr>
      </w:pPr>
      <w:r w:rsidRPr="001E6022">
        <w:rPr>
          <w:color w:val="FF0000"/>
        </w:rPr>
        <w:t>【解析】</w:t>
      </w:r>
      <w:r w:rsidRPr="001E6022">
        <w:rPr>
          <w:rFonts w:eastAsia="Times New Roman"/>
          <w:color w:val="FF0000"/>
        </w:rPr>
        <w:t>(1)</w:t>
      </w:r>
      <w:r w:rsidRPr="001E6022">
        <w:rPr>
          <w:rFonts w:ascii="宋体" w:hAnsi="宋体"/>
          <w:color w:val="FF0000"/>
        </w:rPr>
        <w:t>如图甲所示</w:t>
      </w:r>
      <w:r w:rsidRPr="001E6022">
        <w:rPr>
          <w:rFonts w:ascii="宋体" w:hAnsi="宋体" w:hint="eastAsia"/>
          <w:color w:val="FF0000"/>
        </w:rPr>
        <w:t>：</w:t>
      </w:r>
      <w:r w:rsidRPr="001E6022">
        <w:rPr>
          <w:rFonts w:ascii="宋体" w:hAnsi="宋体"/>
          <w:color w:val="FF0000"/>
        </w:rPr>
        <w:t>天平标尺的分度值为</w:t>
      </w:r>
      <w:r w:rsidRPr="001E6022">
        <w:rPr>
          <w:rFonts w:eastAsia="Times New Roman"/>
          <w:color w:val="FF0000"/>
        </w:rPr>
        <w:t>0.2g</w:t>
      </w:r>
      <w:r w:rsidRPr="001E6022">
        <w:rPr>
          <w:rFonts w:ascii="宋体" w:hAnsi="宋体"/>
          <w:color w:val="FF0000"/>
        </w:rPr>
        <w:t>，游码右端在</w:t>
      </w:r>
      <w:r w:rsidRPr="001E6022">
        <w:rPr>
          <w:rFonts w:eastAsia="Times New Roman"/>
          <w:color w:val="FF0000"/>
        </w:rPr>
        <w:t>2g</w:t>
      </w:r>
      <w:r w:rsidRPr="001E6022">
        <w:rPr>
          <w:rFonts w:ascii="宋体" w:hAnsi="宋体"/>
          <w:color w:val="FF0000"/>
        </w:rPr>
        <w:t>处，烧杯和液体的总质量</w:t>
      </w:r>
      <w:r w:rsidRPr="001E6022">
        <w:rPr>
          <w:rFonts w:eastAsia="Times New Roman"/>
          <w:color w:val="FF0000"/>
        </w:rPr>
        <w:t>m</w:t>
      </w:r>
      <w:r w:rsidRPr="001E6022">
        <w:rPr>
          <w:rFonts w:hint="eastAsia"/>
          <w:color w:val="FF0000"/>
          <w:vertAlign w:val="subscript"/>
        </w:rPr>
        <w:t>总</w:t>
      </w:r>
      <w:r w:rsidRPr="001E6022">
        <w:rPr>
          <w:rFonts w:eastAsia="Times New Roman"/>
          <w:color w:val="FF0000"/>
        </w:rPr>
        <w:t>=100g+20g+2g=122g</w:t>
      </w:r>
      <w:r w:rsidRPr="001E6022">
        <w:rPr>
          <w:rFonts w:hint="eastAsia"/>
          <w:color w:val="FF0000"/>
        </w:rPr>
        <w:t>。</w:t>
      </w:r>
    </w:p>
    <w:p w:rsidR="005318F4" w:rsidRPr="001E6022" w:rsidRDefault="005318F4" w:rsidP="005318F4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1E6022">
        <w:rPr>
          <w:rFonts w:eastAsia="Times New Roman"/>
          <w:color w:val="FF0000"/>
        </w:rPr>
        <w:t>(2)</w:t>
      </w:r>
      <w:r w:rsidRPr="001E6022">
        <w:rPr>
          <w:rFonts w:ascii="宋体" w:hAnsi="宋体"/>
          <w:color w:val="FF0000"/>
        </w:rPr>
        <w:t>如图乙所示</w:t>
      </w:r>
      <w:r w:rsidRPr="001E6022">
        <w:rPr>
          <w:rFonts w:ascii="宋体" w:hAnsi="宋体" w:hint="eastAsia"/>
          <w:color w:val="FF0000"/>
        </w:rPr>
        <w:t>：</w:t>
      </w:r>
      <w:r w:rsidRPr="001E6022">
        <w:rPr>
          <w:rFonts w:ascii="宋体" w:hAnsi="宋体"/>
          <w:color w:val="FF0000"/>
        </w:rPr>
        <w:t>量筒分度值为</w:t>
      </w:r>
      <w:r w:rsidRPr="001E6022">
        <w:rPr>
          <w:rFonts w:eastAsia="Times New Roman"/>
          <w:color w:val="FF0000"/>
        </w:rPr>
        <w:t>2mL</w:t>
      </w:r>
      <w:r w:rsidRPr="001E6022">
        <w:rPr>
          <w:rFonts w:ascii="宋体" w:hAnsi="宋体"/>
          <w:color w:val="FF0000"/>
        </w:rPr>
        <w:t>，液柱上表面在</w:t>
      </w:r>
      <w:r w:rsidRPr="001E6022">
        <w:rPr>
          <w:rFonts w:eastAsia="Times New Roman"/>
          <w:color w:val="FF0000"/>
        </w:rPr>
        <w:t>60mL</w:t>
      </w:r>
      <w:r w:rsidRPr="001E6022">
        <w:rPr>
          <w:rFonts w:ascii="宋体" w:hAnsi="宋体"/>
          <w:color w:val="FF0000"/>
        </w:rPr>
        <w:t>处，量筒中液体的体积</w:t>
      </w:r>
      <w:r w:rsidRPr="001E6022">
        <w:rPr>
          <w:rFonts w:eastAsia="Times New Roman"/>
          <w:color w:val="FF0000"/>
        </w:rPr>
        <w:t>V=60mL=60cm</w:t>
      </w:r>
      <w:r w:rsidRPr="001E6022">
        <w:rPr>
          <w:rFonts w:eastAsia="Times New Roman"/>
          <w:color w:val="FF0000"/>
          <w:vertAlign w:val="superscript"/>
        </w:rPr>
        <w:t>3</w:t>
      </w:r>
      <w:r w:rsidRPr="001E6022">
        <w:rPr>
          <w:rFonts w:hint="eastAsia"/>
          <w:color w:val="FF0000"/>
        </w:rPr>
        <w:t>。</w:t>
      </w:r>
    </w:p>
    <w:p w:rsidR="005318F4" w:rsidRPr="001E6022" w:rsidRDefault="005318F4" w:rsidP="005318F4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1E6022">
        <w:rPr>
          <w:rFonts w:eastAsia="Times New Roman"/>
          <w:color w:val="FF0000"/>
        </w:rPr>
        <w:t>(4)</w:t>
      </w:r>
      <w:r w:rsidRPr="001E6022">
        <w:rPr>
          <w:rFonts w:ascii="宋体" w:hAnsi="宋体"/>
          <w:color w:val="FF0000"/>
        </w:rPr>
        <w:t>倒入量筒中的液体质量为</w:t>
      </w:r>
      <w:r w:rsidRPr="001E6022">
        <w:rPr>
          <w:rFonts w:ascii="宋体" w:hAnsi="宋体" w:hint="eastAsia"/>
          <w:color w:val="FF0000"/>
        </w:rPr>
        <w:t>m</w:t>
      </w:r>
      <w:r w:rsidRPr="001E6022">
        <w:rPr>
          <w:rFonts w:ascii="宋体" w:hAnsi="宋体" w:hint="eastAsia"/>
          <w:color w:val="FF0000"/>
          <w:vertAlign w:val="subscript"/>
        </w:rPr>
        <w:t>液</w:t>
      </w:r>
      <w:r w:rsidRPr="001E6022">
        <w:rPr>
          <w:rFonts w:ascii="宋体" w:hAnsi="宋体" w:hint="eastAsia"/>
          <w:color w:val="FF0000"/>
        </w:rPr>
        <w:t>=m</w:t>
      </w:r>
      <w:r w:rsidRPr="001E6022">
        <w:rPr>
          <w:rFonts w:ascii="宋体" w:hAnsi="宋体" w:hint="eastAsia"/>
          <w:color w:val="FF0000"/>
          <w:vertAlign w:val="subscript"/>
        </w:rPr>
        <w:t>总</w:t>
      </w:r>
      <w:r w:rsidRPr="001E6022">
        <w:rPr>
          <w:rFonts w:ascii="宋体" w:hAnsi="宋体" w:hint="eastAsia"/>
          <w:color w:val="FF0000"/>
        </w:rPr>
        <w:t>-m</w:t>
      </w:r>
      <w:r w:rsidRPr="001E6022">
        <w:rPr>
          <w:rFonts w:ascii="宋体" w:hAnsi="宋体" w:hint="eastAsia"/>
          <w:color w:val="FF0000"/>
          <w:vertAlign w:val="subscript"/>
        </w:rPr>
        <w:t>剩余</w:t>
      </w:r>
      <w:r w:rsidRPr="001E6022">
        <w:rPr>
          <w:rFonts w:ascii="宋体" w:hAnsi="宋体" w:hint="eastAsia"/>
          <w:color w:val="FF0000"/>
        </w:rPr>
        <w:t>=122g-74g=48g；</w:t>
      </w:r>
      <w:r w:rsidRPr="001E6022">
        <w:rPr>
          <w:rFonts w:ascii="宋体" w:hAnsi="宋体"/>
          <w:color w:val="FF0000"/>
        </w:rPr>
        <w:t>则液体的密度</w:t>
      </w:r>
      <w:r w:rsidRPr="001E6022">
        <w:rPr>
          <w:rFonts w:ascii="宋体" w:hAnsi="宋体" w:hint="eastAsia"/>
          <w:color w:val="FF0000"/>
        </w:rPr>
        <w:t>为</w:t>
      </w:r>
    </w:p>
    <w:p w:rsidR="005318F4" w:rsidRPr="001E6022" w:rsidRDefault="005318F4" w:rsidP="005318F4">
      <w:pPr>
        <w:rPr>
          <w:color w:val="FF0000"/>
        </w:rPr>
      </w:pPr>
      <w:r w:rsidRPr="009A1AAE">
        <w:rPr>
          <w:rFonts w:ascii="宋体" w:hAnsi="宋体" w:hint="eastAsia"/>
          <w:color w:val="FF0000"/>
        </w:rPr>
        <w:t>ρ</w:t>
      </w:r>
      <w:r w:rsidRPr="009A1AAE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9A1AAE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48g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60cm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9A1AAE">
        <w:rPr>
          <w:rFonts w:hint="eastAsia"/>
          <w:color w:val="FF0000"/>
        </w:rPr>
        <w:t xml:space="preserve"> = 0.8g/cm</w:t>
      </w:r>
      <w:r w:rsidRPr="009A1AAE">
        <w:rPr>
          <w:rFonts w:hint="eastAsia"/>
          <w:color w:val="FF0000"/>
          <w:vertAlign w:val="superscript"/>
        </w:rPr>
        <w:t>3</w:t>
      </w:r>
      <w:r w:rsidRPr="009A1AAE">
        <w:rPr>
          <w:rFonts w:hint="eastAsia"/>
          <w:color w:val="FF0000"/>
        </w:rPr>
        <w:t>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6.(2020</w:t>
      </w:r>
      <w:r>
        <w:rPr>
          <w:rFonts w:hint="eastAsia"/>
        </w:rPr>
        <w:t>鄂州</w:t>
      </w:r>
      <w:r>
        <w:rPr>
          <w:rFonts w:hint="eastAsia"/>
        </w:rPr>
        <w:t>22)</w:t>
      </w:r>
      <w:r>
        <w:rPr>
          <w:rFonts w:ascii="宋体" w:hAnsi="宋体"/>
          <w:color w:val="000000"/>
        </w:rPr>
        <w:t>物理创新小组在某次实践活动中，采集了一块矿石（矿石不吸水），想测出矿石的密度。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在测量体积之前，要观察量筒的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测量过程的情景如下图，其中测质量时有一处操作有误，那么正确且合理测量质量的操</w:t>
      </w:r>
      <w:r>
        <w:rPr>
          <w:rFonts w:ascii="宋体" w:hAnsi="宋体"/>
          <w:color w:val="000000"/>
        </w:rPr>
        <w:lastRenderedPageBreak/>
        <w:t>作顺序为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；根据所测的数据，算出矿石的密度为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（保留一位小数即可）。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619625" cy="2276475"/>
            <wp:effectExtent l="0" t="0" r="9525" b="9525"/>
            <wp:docPr id="52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Pr="00D55DCC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D55DCC">
        <w:rPr>
          <w:rFonts w:ascii="宋体" w:hAnsi="宋体"/>
          <w:color w:val="FF0000"/>
        </w:rPr>
        <w:t xml:space="preserve">【答案】 (1) 量程和分度值    (2) DAC    </w:t>
      </w:r>
      <w:r w:rsidRPr="00D55DCC">
        <w:rPr>
          <w:rFonts w:ascii="宋体" w:hAnsi="宋体" w:hint="eastAsia"/>
          <w:color w:val="FF0000"/>
        </w:rPr>
        <w:t xml:space="preserve">  2.9g/cm</w:t>
      </w:r>
      <w:r w:rsidRPr="00D55DCC">
        <w:rPr>
          <w:rFonts w:ascii="宋体" w:hAnsi="宋体" w:hint="eastAsia"/>
          <w:color w:val="FF0000"/>
          <w:vertAlign w:val="superscript"/>
        </w:rPr>
        <w:t>3</w:t>
      </w:r>
    </w:p>
    <w:p w:rsidR="005318F4" w:rsidRPr="00D55DCC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D55DCC">
        <w:rPr>
          <w:rFonts w:ascii="宋体" w:hAnsi="宋体"/>
          <w:color w:val="FF0000"/>
        </w:rPr>
        <w:t>【解析】(1)用量筒测量矿石的体积时，首先要观察量筒的量程和分度值。</w:t>
      </w:r>
    </w:p>
    <w:p w:rsidR="005318F4" w:rsidRPr="00D55DCC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D55DCC">
        <w:rPr>
          <w:rFonts w:ascii="宋体" w:hAnsi="宋体"/>
          <w:color w:val="FF0000"/>
        </w:rPr>
        <w:t>(2)测量质量的操作顺序为</w:t>
      </w:r>
      <w:r w:rsidRPr="00D55DCC">
        <w:rPr>
          <w:rFonts w:ascii="宋体" w:hAnsi="宋体" w:hint="eastAsia"/>
          <w:color w:val="FF0000"/>
        </w:rPr>
        <w:t>：</w:t>
      </w:r>
      <w:r w:rsidRPr="00D55DCC">
        <w:rPr>
          <w:rFonts w:ascii="宋体" w:hAnsi="宋体"/>
          <w:color w:val="FF0000"/>
        </w:rPr>
        <w:t>先将游码归零，调节横梁平衡，将矿石放在左盘，右盘放砝码，若此时不平衡，应增减砝码或移动游码，不能再调节平衡螺母，B错误</w:t>
      </w:r>
      <w:r w:rsidRPr="00D55DCC">
        <w:rPr>
          <w:rFonts w:ascii="宋体" w:hAnsi="宋体" w:hint="eastAsia"/>
          <w:color w:val="FF0000"/>
        </w:rPr>
        <w:t>。所</w:t>
      </w:r>
      <w:r w:rsidRPr="00D55DCC">
        <w:rPr>
          <w:rFonts w:ascii="宋体" w:hAnsi="宋体"/>
          <w:color w:val="FF0000"/>
        </w:rPr>
        <w:t>测质量的操作顺序为DAC。</w:t>
      </w:r>
    </w:p>
    <w:p w:rsidR="005318F4" w:rsidRPr="00D55DCC" w:rsidRDefault="005318F4" w:rsidP="005318F4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D55DCC">
        <w:rPr>
          <w:rFonts w:ascii="宋体" w:hAnsi="宋体"/>
          <w:color w:val="FF0000"/>
        </w:rPr>
        <w:t>由C</w:t>
      </w:r>
      <w:r w:rsidRPr="00D55DCC">
        <w:rPr>
          <w:rFonts w:ascii="宋体" w:hAnsi="宋体" w:hint="eastAsia"/>
          <w:color w:val="FF0000"/>
        </w:rPr>
        <w:t>图</w:t>
      </w:r>
      <w:r w:rsidRPr="00D55DCC">
        <w:rPr>
          <w:rFonts w:ascii="宋体" w:hAnsi="宋体"/>
          <w:color w:val="FF0000"/>
        </w:rPr>
        <w:t>可知</w:t>
      </w:r>
      <w:r w:rsidRPr="00D55DCC">
        <w:rPr>
          <w:rFonts w:ascii="宋体" w:hAnsi="宋体" w:hint="eastAsia"/>
          <w:color w:val="FF0000"/>
        </w:rPr>
        <w:t>：</w:t>
      </w:r>
      <w:r w:rsidRPr="00D55DCC">
        <w:rPr>
          <w:rFonts w:ascii="宋体" w:hAnsi="宋体"/>
          <w:color w:val="FF0000"/>
        </w:rPr>
        <w:t>矿石的质量</w:t>
      </w:r>
      <w:r w:rsidRPr="00D55DCC">
        <w:rPr>
          <w:rFonts w:ascii="宋体" w:hAnsi="宋体" w:hint="eastAsia"/>
          <w:color w:val="FF0000"/>
        </w:rPr>
        <w:t>m=52g;</w:t>
      </w:r>
      <w:r w:rsidRPr="00D55DCC">
        <w:rPr>
          <w:rFonts w:ascii="宋体" w:hAnsi="宋体"/>
          <w:color w:val="FF0000"/>
        </w:rPr>
        <w:t>矿石的体积</w:t>
      </w:r>
      <w:r w:rsidRPr="00D55DCC">
        <w:rPr>
          <w:rFonts w:ascii="宋体" w:hAnsi="宋体" w:hint="eastAsia"/>
          <w:color w:val="FF0000"/>
        </w:rPr>
        <w:t>v=38mL-20</w:t>
      </w:r>
      <w:r w:rsidRPr="00D55DCC">
        <w:rPr>
          <w:rFonts w:ascii="宋体" w:hAnsi="宋体"/>
          <w:color w:val="FF0000"/>
        </w:rPr>
        <w:t>Ml</w:t>
      </w:r>
      <w:r w:rsidRPr="00D55DCC">
        <w:rPr>
          <w:rFonts w:ascii="宋体" w:hAnsi="宋体" w:hint="eastAsia"/>
          <w:color w:val="FF0000"/>
        </w:rPr>
        <w:t>=18mL=18cm</w:t>
      </w:r>
      <w:r w:rsidRPr="00D55DCC">
        <w:rPr>
          <w:rFonts w:ascii="宋体" w:hAnsi="宋体" w:hint="eastAsia"/>
          <w:color w:val="FF0000"/>
          <w:vertAlign w:val="superscript"/>
        </w:rPr>
        <w:t>3</w:t>
      </w:r>
      <w:r w:rsidRPr="00D55DCC">
        <w:rPr>
          <w:rFonts w:ascii="宋体" w:hAnsi="宋体" w:hint="eastAsia"/>
          <w:color w:val="FF0000"/>
        </w:rPr>
        <w:t>；</w:t>
      </w:r>
      <w:r w:rsidRPr="00D55DCC">
        <w:rPr>
          <w:rFonts w:ascii="宋体" w:hAnsi="宋体"/>
          <w:color w:val="FF0000"/>
        </w:rPr>
        <w:t>矿石的密度</w:t>
      </w:r>
      <w:r w:rsidRPr="00D55DCC">
        <w:rPr>
          <w:rFonts w:ascii="宋体" w:hAnsi="宋体" w:hint="eastAsia"/>
          <w:color w:val="FF0000"/>
        </w:rPr>
        <w:t>：</w:t>
      </w:r>
    </w:p>
    <w:p w:rsidR="005318F4" w:rsidRPr="00D55DCC" w:rsidRDefault="005318F4" w:rsidP="005318F4">
      <w:pPr>
        <w:rPr>
          <w:rFonts w:ascii="宋体" w:hAnsi="宋体"/>
          <w:color w:val="FF0000"/>
        </w:rPr>
      </w:pPr>
      <w:r w:rsidRPr="00D55DCC">
        <w:rPr>
          <w:rFonts w:ascii="宋体" w:hAnsi="宋体" w:hint="eastAsia"/>
          <w:color w:val="FF0000"/>
        </w:rPr>
        <w:t xml:space="preserve">ρ=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D55DCC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52g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18cm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D55DCC">
        <w:rPr>
          <w:rFonts w:ascii="宋体" w:hAnsi="宋体" w:hint="eastAsia"/>
          <w:color w:val="FF0000"/>
        </w:rPr>
        <w:t xml:space="preserve"> ≈2.9g/cm</w:t>
      </w:r>
      <w:r w:rsidRPr="00D55DCC">
        <w:rPr>
          <w:rFonts w:ascii="宋体" w:hAnsi="宋体" w:hint="eastAsia"/>
          <w:color w:val="FF0000"/>
          <w:vertAlign w:val="superscript"/>
        </w:rPr>
        <w:t>3</w:t>
      </w:r>
      <w:r w:rsidRPr="00D55DCC">
        <w:rPr>
          <w:rFonts w:ascii="宋体" w:hAnsi="宋体" w:hint="eastAsia"/>
          <w:color w:val="FF0000"/>
        </w:rPr>
        <w:t>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7.(2020</w:t>
      </w:r>
      <w:r>
        <w:rPr>
          <w:rFonts w:hint="eastAsia"/>
        </w:rPr>
        <w:t>广东</w:t>
      </w:r>
      <w:r>
        <w:rPr>
          <w:rFonts w:hint="eastAsia"/>
        </w:rPr>
        <w:t>26)</w:t>
      </w:r>
      <w:r>
        <w:rPr>
          <w:rFonts w:ascii="宋体" w:hAnsi="宋体"/>
          <w:color w:val="000000"/>
        </w:rPr>
        <w:t>受“曹冲称象”的启发，小明在家利用量筒、碗、水盆和足量的水（密度为</w:t>
      </w:r>
      <w:r w:rsidRPr="009B620F">
        <w:rPr>
          <w:rFonts w:eastAsia="Times New Roman"/>
          <w:color w:val="000000"/>
        </w:rPr>
        <w:t>ρ</w:t>
      </w:r>
      <w:r w:rsidRPr="009B620F">
        <w:rPr>
          <w:rFonts w:ascii="宋体" w:hAnsi="宋体"/>
          <w:color w:val="000000"/>
          <w:vertAlign w:val="subscript"/>
        </w:rPr>
        <w:t>水</w:t>
      </w:r>
      <w:r>
        <w:rPr>
          <w:rFonts w:ascii="宋体" w:hAnsi="宋体"/>
          <w:color w:val="000000"/>
        </w:rPr>
        <w:t>）、油性笔等，测量小玻璃珠的密度，如图所示，实验步骤如下（请将步骤④补充完整）：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①如图甲，取一定数量的小玻璃珠放入空碗中，再把碗放入盛有水的水盆中，用油性笔在碗外壁上标记水面的位置；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②如图乙，往量筒内倒入适量的水，记下量筒中水的体</w:t>
      </w:r>
      <w:r w:rsidRPr="009B620F">
        <w:rPr>
          <w:rFonts w:ascii="宋体" w:hAnsi="宋体"/>
          <w:color w:val="000000"/>
        </w:rPr>
        <w:t>积V</w:t>
      </w:r>
      <w:r w:rsidRPr="009B620F">
        <w:rPr>
          <w:rFonts w:ascii="宋体" w:hAnsi="宋体"/>
          <w:color w:val="000000"/>
          <w:vertAlign w:val="subscript"/>
        </w:rPr>
        <w:t>1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257175" cy="257175"/>
            <wp:effectExtent l="0" t="0" r="9525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620F">
        <w:rPr>
          <w:rFonts w:ascii="宋体" w:hAnsi="宋体"/>
          <w:color w:val="000000"/>
        </w:rPr>
        <w:t>；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③如图丙，取出碗中所有的小玻璃珠并放入量筒中，记下小玻璃珠和水的总体积V</w:t>
      </w:r>
      <w:r w:rsidRPr="009B620F">
        <w:rPr>
          <w:rFonts w:ascii="宋体" w:hAnsi="宋体"/>
          <w:color w:val="000000"/>
          <w:vertAlign w:val="subscript"/>
        </w:rPr>
        <w:t>2</w:t>
      </w:r>
      <w:r w:rsidRPr="009B620F"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④如图丁，将量筒中的水慢慢倒入水盆中的空碗内，直到标记处与碗外水面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，记下量筒中小玻璃珠和剩余水的总体积</w:t>
      </w:r>
      <w:r w:rsidRPr="006C0E83">
        <w:rPr>
          <w:rFonts w:eastAsia="Times New Roman"/>
          <w:color w:val="000000"/>
        </w:rPr>
        <w:t>V</w:t>
      </w:r>
      <w:r w:rsidRPr="006C0E83">
        <w:rPr>
          <w:rFonts w:eastAsia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。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52700" cy="771525"/>
            <wp:effectExtent l="0" t="0" r="0" b="9525"/>
            <wp:docPr id="50" name="图片 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完成下列填空（选用V</w:t>
      </w:r>
      <w:r w:rsidRPr="009B620F">
        <w:rPr>
          <w:rFonts w:ascii="宋体" w:hAnsi="宋体"/>
          <w:color w:val="000000"/>
          <w:vertAlign w:val="subscript"/>
        </w:rPr>
        <w:t>1</w:t>
      </w:r>
      <w:r w:rsidRPr="009B620F">
        <w:rPr>
          <w:rFonts w:ascii="宋体" w:hAnsi="宋体"/>
          <w:color w:val="000000"/>
        </w:rPr>
        <w:t>、V</w:t>
      </w:r>
      <w:r w:rsidRPr="009B620F">
        <w:rPr>
          <w:rFonts w:ascii="宋体" w:hAnsi="宋体"/>
          <w:color w:val="000000"/>
          <w:vertAlign w:val="subscript"/>
        </w:rPr>
        <w:t>2</w:t>
      </w:r>
      <w:r w:rsidRPr="009B620F">
        <w:rPr>
          <w:rFonts w:ascii="宋体" w:hAnsi="宋体"/>
          <w:color w:val="000000"/>
        </w:rPr>
        <w:t>、V</w:t>
      </w:r>
      <w:r w:rsidRPr="009B620F">
        <w:rPr>
          <w:rFonts w:ascii="宋体" w:hAnsi="宋体"/>
          <w:color w:val="000000"/>
          <w:vertAlign w:val="subscript"/>
        </w:rPr>
        <w:t>3</w:t>
      </w:r>
      <w:r w:rsidRPr="009B620F">
        <w:rPr>
          <w:rFonts w:ascii="宋体" w:hAnsi="宋体"/>
          <w:color w:val="000000"/>
        </w:rPr>
        <w:t>和ρ</w:t>
      </w:r>
      <w:r w:rsidRPr="009B620F">
        <w:rPr>
          <w:rFonts w:ascii="宋体" w:hAnsi="宋体"/>
          <w:color w:val="000000"/>
          <w:vertAlign w:val="subscript"/>
        </w:rPr>
        <w:t>水</w:t>
      </w:r>
      <w:r w:rsidRPr="009B620F">
        <w:rPr>
          <w:rFonts w:ascii="宋体" w:hAnsi="宋体"/>
          <w:color w:val="000000"/>
        </w:rPr>
        <w:t>，表示以下物理量）：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(1)小玻璃珠的总体积为V=</w: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9B620F">
        <w:rPr>
          <w:rFonts w:ascii="宋体" w:hAnsi="宋体"/>
          <w:color w:val="000000"/>
        </w:rPr>
        <w:t>；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lastRenderedPageBreak/>
        <w:t>(2)小玻璃珠的总质量为m=</w: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9B620F">
        <w:rPr>
          <w:rFonts w:ascii="宋体" w:hAnsi="宋体"/>
          <w:color w:val="000000"/>
        </w:rPr>
        <w:t>；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(3)小玻璃珠密度的表达式为ρ=</w:t>
      </w:r>
      <w:r>
        <w:rPr>
          <w:rFonts w:ascii="宋体" w:hAnsi="宋体" w:hint="eastAsia"/>
          <w:color w:val="000000"/>
          <w:u w:val="single"/>
        </w:rPr>
        <w:t xml:space="preserve">        </w:t>
      </w:r>
      <w:r w:rsidRPr="009B620F">
        <w:rPr>
          <w:rFonts w:ascii="宋体" w:hAnsi="宋体"/>
          <w:color w:val="000000"/>
        </w:rPr>
        <w:t>；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(4)在不改变实验方法的前提下，请提出一条提高测量精度的措施：</w:t>
      </w:r>
      <w:r>
        <w:rPr>
          <w:rFonts w:ascii="宋体" w:hAnsi="宋体" w:hint="eastAsia"/>
          <w:color w:val="000000"/>
          <w:u w:val="single"/>
        </w:rPr>
        <w:t xml:space="preserve">              </w:t>
      </w:r>
      <w:r w:rsidRPr="009B620F">
        <w:rPr>
          <w:rFonts w:ascii="宋体" w:hAnsi="宋体"/>
          <w:color w:val="000000"/>
        </w:rPr>
        <w:t>（示例：在同等容积的情况下换用碗口面积较小的碗）。</w:t>
      </w:r>
    </w:p>
    <w:p w:rsidR="005318F4" w:rsidRPr="009B620F" w:rsidRDefault="005318F4" w:rsidP="005318F4">
      <w:pPr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 xml:space="preserve">【答案】 </w:t>
      </w:r>
      <w:r>
        <w:rPr>
          <w:rFonts w:ascii="宋体" w:hAnsi="宋体"/>
          <w:color w:val="FF0000"/>
        </w:rPr>
        <w:t xml:space="preserve"> </w:t>
      </w:r>
      <w:r w:rsidRPr="009B620F">
        <w:rPr>
          <w:rFonts w:ascii="宋体" w:hAnsi="宋体"/>
          <w:color w:val="FF0000"/>
        </w:rPr>
        <w:t xml:space="preserve">④相平  </w:t>
      </w:r>
      <w:r w:rsidRPr="009B620F">
        <w:rPr>
          <w:rFonts w:ascii="宋体" w:hAnsi="宋体" w:hint="eastAsia"/>
          <w:color w:val="FF0000"/>
        </w:rPr>
        <w:t xml:space="preserve">   </w:t>
      </w:r>
      <w:r w:rsidRPr="009B620F">
        <w:rPr>
          <w:rFonts w:ascii="宋体" w:hAnsi="宋体"/>
          <w:color w:val="FF0000"/>
        </w:rPr>
        <w:t xml:space="preserve"> (</w:t>
      </w:r>
      <w:r w:rsidRPr="009B620F">
        <w:rPr>
          <w:rFonts w:ascii="宋体" w:hAnsi="宋体" w:hint="eastAsia"/>
          <w:color w:val="FF0000"/>
        </w:rPr>
        <w:t>1</w:t>
      </w:r>
      <w:r w:rsidRPr="009B620F">
        <w:rPr>
          <w:rFonts w:ascii="宋体" w:hAnsi="宋体"/>
          <w:color w:val="FF0000"/>
        </w:rPr>
        <w:t>)</w:t>
      </w:r>
      <w:r w:rsidRPr="009B620F">
        <w:rPr>
          <w:rFonts w:ascii="宋体" w:hAnsi="宋体" w:hint="eastAsia"/>
          <w:color w:val="FF0000"/>
        </w:rPr>
        <w:t>V</w:t>
      </w:r>
      <w:r w:rsidRPr="009B620F">
        <w:rPr>
          <w:rFonts w:ascii="宋体" w:hAnsi="宋体" w:hint="eastAsia"/>
          <w:color w:val="FF0000"/>
          <w:vertAlign w:val="subscript"/>
        </w:rPr>
        <w:t>2</w:t>
      </w:r>
      <w:r w:rsidRPr="009B620F">
        <w:rPr>
          <w:rFonts w:ascii="宋体" w:hAnsi="宋体" w:hint="eastAsia"/>
          <w:color w:val="FF0000"/>
        </w:rPr>
        <w:t>—V</w:t>
      </w:r>
      <w:r w:rsidRPr="009B620F">
        <w:rPr>
          <w:rFonts w:ascii="宋体" w:hAnsi="宋体" w:hint="eastAsia"/>
          <w:color w:val="FF0000"/>
          <w:vertAlign w:val="subscript"/>
        </w:rPr>
        <w:t>1</w:t>
      </w:r>
      <w:r w:rsidRPr="009B620F">
        <w:rPr>
          <w:rFonts w:ascii="宋体" w:hAnsi="宋体"/>
          <w:color w:val="FF0000"/>
        </w:rPr>
        <w:t xml:space="preserve">  </w:t>
      </w:r>
      <w:r w:rsidRPr="009B620F">
        <w:rPr>
          <w:rFonts w:ascii="宋体" w:hAnsi="宋体" w:hint="eastAsia"/>
          <w:color w:val="FF0000"/>
        </w:rPr>
        <w:t xml:space="preserve">   </w:t>
      </w:r>
      <w:r w:rsidRPr="009B620F">
        <w:rPr>
          <w:rFonts w:ascii="宋体" w:hAnsi="宋体"/>
          <w:color w:val="FF0000"/>
        </w:rPr>
        <w:t xml:space="preserve">  (</w:t>
      </w:r>
      <w:r w:rsidRPr="009B620F">
        <w:rPr>
          <w:rFonts w:ascii="宋体" w:hAnsi="宋体" w:hint="eastAsia"/>
          <w:color w:val="FF0000"/>
        </w:rPr>
        <w:t>2</w:t>
      </w:r>
      <w:r w:rsidRPr="009B620F">
        <w:rPr>
          <w:rFonts w:ascii="宋体" w:hAnsi="宋体"/>
          <w:color w:val="FF0000"/>
        </w:rPr>
        <w:t>)</w:t>
      </w:r>
      <w:r w:rsidRPr="009B620F">
        <w:rPr>
          <w:rFonts w:ascii="宋体" w:hAnsi="宋体" w:hint="eastAsia"/>
          <w:color w:val="FF0000"/>
        </w:rPr>
        <w:t>ρ</w:t>
      </w:r>
      <w:r w:rsidRPr="009B620F">
        <w:rPr>
          <w:rFonts w:ascii="宋体" w:hAnsi="宋体" w:hint="eastAsia"/>
          <w:color w:val="FF0000"/>
          <w:vertAlign w:val="subscript"/>
        </w:rPr>
        <w:t>水</w:t>
      </w:r>
      <w:r w:rsidRPr="009B620F">
        <w:rPr>
          <w:rFonts w:ascii="宋体" w:hAnsi="宋体" w:hint="eastAsia"/>
          <w:color w:val="FF0000"/>
        </w:rPr>
        <w:t>（V</w:t>
      </w:r>
      <w:r w:rsidRPr="009B620F">
        <w:rPr>
          <w:rFonts w:ascii="宋体" w:hAnsi="宋体" w:hint="eastAsia"/>
          <w:color w:val="FF0000"/>
          <w:vertAlign w:val="subscript"/>
        </w:rPr>
        <w:t>2</w:t>
      </w:r>
      <w:r w:rsidRPr="009B620F">
        <w:rPr>
          <w:rFonts w:ascii="宋体" w:hAnsi="宋体" w:hint="eastAsia"/>
          <w:color w:val="FF0000"/>
        </w:rPr>
        <w:t>—V</w:t>
      </w:r>
      <w:r w:rsidRPr="009B620F">
        <w:rPr>
          <w:rFonts w:ascii="宋体" w:hAnsi="宋体" w:hint="eastAsia"/>
          <w:color w:val="FF0000"/>
          <w:vertAlign w:val="subscript"/>
        </w:rPr>
        <w:t>3</w:t>
      </w:r>
      <w:r w:rsidRPr="009B620F">
        <w:rPr>
          <w:rFonts w:ascii="宋体" w:hAnsi="宋体" w:hint="eastAsia"/>
          <w:color w:val="FF0000"/>
        </w:rPr>
        <w:t>）     （3）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（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）</m:t>
            </m:r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den>
        </m:f>
      </m:oMath>
    </w:p>
    <w:p w:rsidR="005318F4" w:rsidRPr="009B620F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(</w:t>
      </w:r>
      <w:r w:rsidRPr="009B620F">
        <w:rPr>
          <w:rFonts w:ascii="宋体" w:hAnsi="宋体" w:hint="eastAsia"/>
          <w:color w:val="FF0000"/>
        </w:rPr>
        <w:t>4</w:t>
      </w:r>
      <w:r w:rsidRPr="009B620F">
        <w:rPr>
          <w:rFonts w:ascii="宋体" w:hAnsi="宋体"/>
          <w:color w:val="FF0000"/>
        </w:rPr>
        <w:t>)换用分度值更小的量筒</w:t>
      </w:r>
    </w:p>
    <w:p w:rsidR="005318F4" w:rsidRPr="009B620F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【解析】④</w:t>
      </w:r>
      <w:r>
        <w:rPr>
          <w:rFonts w:ascii="宋体" w:hAnsi="宋体"/>
          <w:color w:val="FF0000"/>
        </w:rPr>
        <w:t>如图丁</w:t>
      </w:r>
      <w:r>
        <w:rPr>
          <w:rFonts w:ascii="宋体" w:hAnsi="宋体" w:hint="eastAsia"/>
          <w:color w:val="FF0000"/>
        </w:rPr>
        <w:t>：</w:t>
      </w:r>
      <w:r w:rsidRPr="009B620F">
        <w:rPr>
          <w:rFonts w:ascii="宋体" w:hAnsi="宋体"/>
          <w:color w:val="FF0000"/>
        </w:rPr>
        <w:t>将量筒中的水慢慢倒入水盆中的空碗内，直到标记处与碗外水面相平，记下量筒中小玻璃珠和剩余水的总体积V</w:t>
      </w:r>
      <w:r w:rsidRPr="009B620F">
        <w:rPr>
          <w:rFonts w:ascii="宋体" w:hAnsi="宋体"/>
          <w:color w:val="FF0000"/>
          <w:vertAlign w:val="subscript"/>
        </w:rPr>
        <w:t>3</w:t>
      </w:r>
      <w:r w:rsidRPr="009B620F">
        <w:rPr>
          <w:rFonts w:ascii="宋体" w:hAnsi="宋体"/>
          <w:color w:val="FF0000"/>
        </w:rPr>
        <w:t>。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(1)小玻璃珠的总体积为</w:t>
      </w:r>
      <w:r w:rsidRPr="009B620F">
        <w:rPr>
          <w:rFonts w:ascii="宋体" w:hAnsi="宋体" w:hint="eastAsia"/>
          <w:color w:val="FF0000"/>
        </w:rPr>
        <w:t>V</w:t>
      </w:r>
      <w:r w:rsidRPr="009B620F">
        <w:rPr>
          <w:rFonts w:ascii="宋体" w:hAnsi="宋体" w:hint="eastAsia"/>
          <w:color w:val="FF0000"/>
          <w:vertAlign w:val="subscript"/>
        </w:rPr>
        <w:t>珠</w:t>
      </w:r>
      <w:r w:rsidRPr="009B620F">
        <w:rPr>
          <w:rFonts w:ascii="宋体" w:hAnsi="宋体" w:hint="eastAsia"/>
          <w:color w:val="FF0000"/>
        </w:rPr>
        <w:t>=V</w:t>
      </w:r>
      <w:r w:rsidRPr="009B620F">
        <w:rPr>
          <w:rFonts w:ascii="宋体" w:hAnsi="宋体" w:hint="eastAsia"/>
          <w:color w:val="FF0000"/>
          <w:vertAlign w:val="subscript"/>
        </w:rPr>
        <w:t>2</w:t>
      </w:r>
      <w:r w:rsidRPr="009B620F">
        <w:rPr>
          <w:rFonts w:ascii="宋体" w:hAnsi="宋体" w:hint="eastAsia"/>
          <w:color w:val="FF0000"/>
        </w:rPr>
        <w:t>-V</w:t>
      </w:r>
      <w:r w:rsidRPr="009B620F">
        <w:rPr>
          <w:rFonts w:ascii="宋体" w:hAnsi="宋体" w:hint="eastAsia"/>
          <w:color w:val="FF0000"/>
          <w:vertAlign w:val="subscript"/>
        </w:rPr>
        <w:t>1</w:t>
      </w:r>
      <w:r w:rsidRPr="009B620F">
        <w:rPr>
          <w:rFonts w:ascii="宋体" w:hAnsi="宋体" w:hint="eastAsia"/>
          <w:color w:val="FF0000"/>
        </w:rPr>
        <w:t>。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(2)图丙与图丁中量筒所测的体积差值即为丁图碗中水的体积</w:t>
      </w:r>
      <w:r w:rsidRPr="009B620F">
        <w:rPr>
          <w:rFonts w:ascii="宋体" w:hAnsi="宋体" w:hint="eastAsia"/>
          <w:color w:val="FF0000"/>
        </w:rPr>
        <w:t>：V</w:t>
      </w:r>
      <w:r w:rsidRPr="009B620F">
        <w:rPr>
          <w:rFonts w:ascii="宋体" w:hAnsi="宋体" w:hint="eastAsia"/>
          <w:color w:val="FF0000"/>
          <w:vertAlign w:val="subscript"/>
        </w:rPr>
        <w:t>水</w:t>
      </w:r>
      <w:r w:rsidRPr="009B620F">
        <w:rPr>
          <w:rFonts w:ascii="宋体" w:hAnsi="宋体" w:hint="eastAsia"/>
          <w:color w:val="FF0000"/>
        </w:rPr>
        <w:t>=V</w:t>
      </w:r>
      <w:r w:rsidRPr="009B620F">
        <w:rPr>
          <w:rFonts w:ascii="宋体" w:hAnsi="宋体" w:hint="eastAsia"/>
          <w:color w:val="FF0000"/>
          <w:vertAlign w:val="subscript"/>
        </w:rPr>
        <w:t>2</w:t>
      </w:r>
      <w:r w:rsidRPr="009B620F">
        <w:rPr>
          <w:rFonts w:ascii="宋体" w:hAnsi="宋体" w:hint="eastAsia"/>
          <w:color w:val="FF0000"/>
        </w:rPr>
        <w:t>—V</w:t>
      </w:r>
      <w:r w:rsidRPr="009B620F">
        <w:rPr>
          <w:rFonts w:ascii="宋体" w:hAnsi="宋体" w:hint="eastAsia"/>
          <w:color w:val="FF0000"/>
          <w:vertAlign w:val="subscript"/>
        </w:rPr>
        <w:t>3</w:t>
      </w:r>
      <w:r w:rsidRPr="009B620F">
        <w:rPr>
          <w:rFonts w:ascii="宋体" w:hAnsi="宋体" w:hint="eastAsia"/>
          <w:color w:val="FF0000"/>
        </w:rPr>
        <w:t>。</w:t>
      </w:r>
      <w:r w:rsidRPr="009B620F">
        <w:rPr>
          <w:rFonts w:ascii="宋体" w:hAnsi="宋体"/>
          <w:color w:val="FF0000"/>
        </w:rPr>
        <w:t>小玻璃珠的总质量与丁图碗中的水质量相同，即</w:t>
      </w:r>
      <w:r w:rsidRPr="009B620F">
        <w:rPr>
          <w:rFonts w:ascii="宋体" w:hAnsi="宋体" w:hint="eastAsia"/>
          <w:color w:val="FF0000"/>
        </w:rPr>
        <w:t>m</w:t>
      </w:r>
      <w:r w:rsidRPr="009B620F">
        <w:rPr>
          <w:rFonts w:ascii="宋体" w:hAnsi="宋体" w:hint="eastAsia"/>
          <w:color w:val="FF0000"/>
          <w:vertAlign w:val="subscript"/>
        </w:rPr>
        <w:t>珠</w:t>
      </w:r>
      <w:r w:rsidRPr="009B620F">
        <w:rPr>
          <w:rFonts w:ascii="宋体" w:hAnsi="宋体" w:hint="eastAsia"/>
          <w:color w:val="FF0000"/>
        </w:rPr>
        <w:t>=m</w:t>
      </w:r>
      <w:r w:rsidRPr="009B620F">
        <w:rPr>
          <w:rFonts w:ascii="宋体" w:hAnsi="宋体" w:hint="eastAsia"/>
          <w:color w:val="FF0000"/>
          <w:vertAlign w:val="subscript"/>
        </w:rPr>
        <w:t>水</w:t>
      </w:r>
      <w:r w:rsidRPr="009B620F">
        <w:rPr>
          <w:rFonts w:ascii="宋体" w:hAnsi="宋体" w:hint="eastAsia"/>
          <w:color w:val="FF0000"/>
        </w:rPr>
        <w:t>=ρ</w:t>
      </w:r>
      <w:r w:rsidRPr="009B620F">
        <w:rPr>
          <w:rFonts w:ascii="宋体" w:hAnsi="宋体" w:hint="eastAsia"/>
          <w:color w:val="FF0000"/>
          <w:vertAlign w:val="subscript"/>
        </w:rPr>
        <w:t>水</w:t>
      </w:r>
      <w:r w:rsidRPr="009B620F">
        <w:rPr>
          <w:rFonts w:ascii="宋体" w:hAnsi="宋体" w:hint="eastAsia"/>
          <w:color w:val="FF0000"/>
        </w:rPr>
        <w:t>V</w:t>
      </w:r>
      <w:r w:rsidRPr="009B620F">
        <w:rPr>
          <w:rFonts w:ascii="宋体" w:hAnsi="宋体" w:hint="eastAsia"/>
          <w:color w:val="FF0000"/>
          <w:vertAlign w:val="subscript"/>
        </w:rPr>
        <w:t>水</w:t>
      </w:r>
      <w:r w:rsidRPr="009B620F">
        <w:rPr>
          <w:rFonts w:ascii="宋体" w:hAnsi="宋体" w:hint="eastAsia"/>
          <w:color w:val="FF0000"/>
        </w:rPr>
        <w:t>=ρ</w:t>
      </w:r>
      <w:r w:rsidRPr="009B620F">
        <w:rPr>
          <w:rFonts w:ascii="宋体" w:hAnsi="宋体" w:hint="eastAsia"/>
          <w:color w:val="FF0000"/>
          <w:vertAlign w:val="subscript"/>
        </w:rPr>
        <w:t>水</w:t>
      </w:r>
      <w:r w:rsidRPr="009B620F">
        <w:rPr>
          <w:rFonts w:ascii="宋体" w:hAnsi="宋体" w:hint="eastAsia"/>
          <w:color w:val="FF0000"/>
        </w:rPr>
        <w:t>（V</w:t>
      </w:r>
      <w:r w:rsidRPr="009B620F">
        <w:rPr>
          <w:rFonts w:ascii="宋体" w:hAnsi="宋体" w:hint="eastAsia"/>
          <w:color w:val="FF0000"/>
          <w:vertAlign w:val="subscript"/>
        </w:rPr>
        <w:t>2</w:t>
      </w:r>
      <w:r w:rsidRPr="009B620F">
        <w:rPr>
          <w:rFonts w:ascii="宋体" w:hAnsi="宋体" w:hint="eastAsia"/>
          <w:color w:val="FF0000"/>
        </w:rPr>
        <w:t>—V</w:t>
      </w:r>
      <w:r w:rsidRPr="009B620F">
        <w:rPr>
          <w:rFonts w:ascii="宋体" w:hAnsi="宋体" w:hint="eastAsia"/>
          <w:color w:val="FF0000"/>
          <w:vertAlign w:val="subscript"/>
        </w:rPr>
        <w:t>3</w:t>
      </w:r>
      <w:r w:rsidRPr="009B620F">
        <w:rPr>
          <w:rFonts w:ascii="宋体" w:hAnsi="宋体" w:hint="eastAsia"/>
          <w:color w:val="FF0000"/>
        </w:rPr>
        <w:t>）。</w:t>
      </w:r>
    </w:p>
    <w:p w:rsidR="005318F4" w:rsidRPr="009B620F" w:rsidRDefault="005318F4" w:rsidP="005318F4">
      <w:pPr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(3)小玻璃珠密度的表达式为</w:t>
      </w:r>
      <w:r w:rsidRPr="009B620F">
        <w:rPr>
          <w:rFonts w:ascii="宋体" w:hAnsi="宋体" w:hint="eastAsia"/>
          <w:color w:val="FF0000"/>
        </w:rPr>
        <w:t>：ρ</w:t>
      </w:r>
      <w:r w:rsidRPr="009B620F">
        <w:rPr>
          <w:rFonts w:ascii="宋体" w:hAnsi="宋体" w:hint="eastAsia"/>
          <w:color w:val="FF0000"/>
          <w:vertAlign w:val="subscript"/>
        </w:rPr>
        <w:t>珠</w:t>
      </w:r>
      <w:r w:rsidRPr="009B620F">
        <w:rPr>
          <w:rFonts w:ascii="宋体" w:hAnsi="宋体"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珠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珠</m:t>
                </m:r>
              </m:sub>
            </m:sSub>
          </m:den>
        </m:f>
      </m:oMath>
      <w:r w:rsidRPr="009B620F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（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）</m:t>
            </m:r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den>
        </m:f>
      </m:oMath>
      <w:r w:rsidRPr="009B620F">
        <w:rPr>
          <w:rFonts w:ascii="宋体" w:hAnsi="宋体" w:hint="eastAsia"/>
          <w:color w:val="FF0000"/>
        </w:rPr>
        <w:t>。</w:t>
      </w:r>
    </w:p>
    <w:p w:rsidR="005318F4" w:rsidRPr="009B620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B620F">
        <w:rPr>
          <w:rFonts w:ascii="宋体" w:hAnsi="宋体"/>
          <w:color w:val="FF0000"/>
        </w:rPr>
        <w:t>(4) 在不改变实验方法的前提下，请提出一条提高测量精度的措施</w:t>
      </w:r>
      <w:r w:rsidRPr="009B620F">
        <w:rPr>
          <w:rFonts w:ascii="宋体" w:hAnsi="宋体" w:hint="eastAsia"/>
          <w:color w:val="FF0000"/>
        </w:rPr>
        <w:t>：</w:t>
      </w:r>
      <w:r w:rsidRPr="009B620F">
        <w:rPr>
          <w:rFonts w:ascii="宋体" w:hAnsi="宋体"/>
          <w:color w:val="FF0000"/>
        </w:rPr>
        <w:t>换用分度值更小的量筒，提高测量</w:t>
      </w:r>
      <w:r w:rsidRPr="009B620F">
        <w:rPr>
          <w:rFonts w:ascii="宋体" w:hAnsi="宋体" w:hint="eastAsia"/>
          <w:color w:val="FF0000"/>
        </w:rPr>
        <w:t>体积的</w:t>
      </w:r>
      <w:r w:rsidRPr="009B620F">
        <w:rPr>
          <w:rFonts w:ascii="宋体" w:hAnsi="宋体"/>
          <w:color w:val="FF0000"/>
        </w:rPr>
        <w:t>精</w:t>
      </w:r>
      <w:r w:rsidRPr="009B620F">
        <w:rPr>
          <w:rFonts w:ascii="宋体" w:hAnsi="宋体" w:hint="eastAsia"/>
          <w:color w:val="FF0000"/>
        </w:rPr>
        <w:t>确程</w:t>
      </w:r>
      <w:r w:rsidRPr="009B620F">
        <w:rPr>
          <w:rFonts w:ascii="宋体" w:hAnsi="宋体"/>
          <w:color w:val="FF0000"/>
        </w:rPr>
        <w:t>度。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8.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广元</w:t>
      </w:r>
      <w:r>
        <w:rPr>
          <w:rFonts w:hint="eastAsia"/>
          <w:color w:val="000000"/>
        </w:rPr>
        <w:t>21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在测量盐水密度的实验中，芳芳同学按照正确的实验方法和步骤进行操作，并设计了记录数据的表格，具体实验步骤如下：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09850" cy="1219200"/>
            <wp:effectExtent l="0" t="0" r="0" b="0"/>
            <wp:docPr id="49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步骤一：将天平放在水平桌面上，游码拨到“</w:t>
      </w:r>
      <w:r>
        <w:rPr>
          <w:rFonts w:eastAsia="Times New Roman"/>
          <w:color w:val="000000"/>
        </w:rPr>
        <w:t>0</w:t>
      </w:r>
      <w:r>
        <w:rPr>
          <w:rFonts w:ascii="宋体" w:hAnsi="宋体"/>
          <w:color w:val="000000"/>
        </w:rPr>
        <w:t>”刻度线处，并调节天平平衡。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步骤二：向烧杯中倒入适量待测盐水后，用天平测出烧杯与盐水的总质量</w:t>
      </w:r>
      <w:r>
        <w:rPr>
          <w:rFonts w:eastAsia="Times New Roman"/>
          <w:i/>
          <w:color w:val="000000"/>
        </w:rPr>
        <w:t>m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宋体" w:hAnsi="宋体"/>
          <w:color w:val="000000"/>
        </w:rPr>
        <w:t>。如甲图所示，并记录。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步骤三：将烧杯中的部分待测盐水倒入量筒中，用天平测出剩余盐水和烧杯的总质量</w:t>
      </w:r>
      <w:r>
        <w:object w:dxaOrig="300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pt;height:14.25pt" o:ole="">
            <v:imagedata r:id="rId17" o:title="eqId3e18695ef1ae4803822bbedb783a6fb1"/>
          </v:shape>
          <o:OLEObject Type="Embed" ProgID="Equation.DSMT4" ShapeID="_x0000_i1025" DrawAspect="Content" ObjectID="_1678472389" r:id="rId18"/>
        </w:object>
      </w:r>
      <w:r>
        <w:rPr>
          <w:rFonts w:ascii="宋体" w:hAnsi="宋体"/>
          <w:color w:val="000000"/>
        </w:rPr>
        <w:t>，并记录。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步骤四：读出倒入量筒中盐水的体积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/>
          <w:color w:val="000000"/>
        </w:rPr>
        <w:t>，并记录。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步骤五：根据已测得的物理量计算出待测盐水的密度</w:t>
      </w:r>
      <w:r>
        <w:object w:dxaOrig="240" w:dyaOrig="255">
          <v:shape id="_x0000_i1026" type="#_x0000_t75" alt="学科网(www.zxxk.com)--教育资源门户，提供试卷、教案、课件、论文、素材以及各类教学资源下载，还有大量而丰富的教学相关资讯！" style="width:12pt;height:12.75pt" o:ole="">
            <v:imagedata r:id="rId19" o:title="eqIdd225435f575741fe9bcb96509559463e"/>
          </v:shape>
          <o:OLEObject Type="Embed" ProgID="Equation.DSMT4" ShapeID="_x0000_i1026" DrawAspect="Content" ObjectID="_1678472390" r:id="rId20"/>
        </w:object>
      </w:r>
      <w:r>
        <w:rPr>
          <w:rFonts w:ascii="宋体" w:hAnsi="宋体"/>
          <w:color w:val="000000"/>
        </w:rPr>
        <w:t>，并记录。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请根据以上信息将表格中填写完整。</w:t>
      </w:r>
    </w:p>
    <w:tbl>
      <w:tblPr>
        <w:tblW w:w="8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95"/>
        <w:gridCol w:w="1845"/>
        <w:gridCol w:w="1425"/>
        <w:gridCol w:w="1410"/>
        <w:gridCol w:w="1695"/>
      </w:tblGrid>
      <w:tr w:rsidR="005318F4" w:rsidTr="002A1607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烧杯和盐水的总质量</w:t>
            </w:r>
            <w:r>
              <w:rPr>
                <w:rFonts w:eastAsia="Times New Roman"/>
                <w:i/>
                <w:color w:val="000000"/>
              </w:rPr>
              <w:t>m</w:t>
            </w:r>
            <w:r>
              <w:rPr>
                <w:rFonts w:ascii="宋体" w:hAnsi="宋体"/>
                <w:color w:val="000000"/>
                <w:vertAlign w:val="subscript"/>
              </w:rPr>
              <w:t>总</w:t>
            </w:r>
            <w:r>
              <w:rPr>
                <w:rFonts w:eastAsia="Times New Roman"/>
                <w:color w:val="000000"/>
              </w:rPr>
              <w:t>/g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烧杯和剩余盐水的总质量</w:t>
            </w:r>
            <w:r>
              <w:object w:dxaOrig="300" w:dyaOrig="285">
                <v:shape id="_x0000_i1027" type="#_x0000_t75" alt="学科网(www.zxxk.com)--教育资源门户，提供试卷、教案、课件、论文、素材以及各类教学资源下载，还有大量而丰富的教学相关资讯！" style="width:15pt;height:14.25pt" o:ole="">
                  <v:imagedata r:id="rId17" o:title="eqId3e18695ef1ae4803822bbedb783a6fb1"/>
                </v:shape>
                <o:OLEObject Type="Embed" ProgID="Equation.DSMT4" ShapeID="_x0000_i1027" DrawAspect="Content" ObjectID="_1678472391" r:id="rId21"/>
              </w:object>
            </w:r>
            <w:r>
              <w:rPr>
                <w:rFonts w:eastAsia="Times New Roman"/>
                <w:color w:val="000000"/>
              </w:rPr>
              <w:t>/g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倒出盐水的质量</w:t>
            </w:r>
            <w:r>
              <w:rPr>
                <w:rFonts w:eastAsia="Times New Roman"/>
                <w:i/>
                <w:color w:val="000000"/>
              </w:rPr>
              <w:t>m</w:t>
            </w:r>
            <w:r>
              <w:rPr>
                <w:rFonts w:eastAsia="Times New Roman"/>
                <w:color w:val="000000"/>
              </w:rPr>
              <w:t>/g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倒出盐水的体积</w:t>
            </w:r>
            <w:r>
              <w:rPr>
                <w:rFonts w:eastAsia="Times New Roman"/>
                <w:i/>
                <w:color w:val="000000"/>
              </w:rPr>
              <w:t>V</w:t>
            </w:r>
            <w:r>
              <w:rPr>
                <w:rFonts w:eastAsia="Times New Roman"/>
                <w:color w:val="000000"/>
              </w:rPr>
              <w:t>/cm</w:t>
            </w:r>
            <w:r>
              <w:rPr>
                <w:rFonts w:eastAsia="Times New Roman"/>
                <w:color w:val="000000"/>
                <w:vertAlign w:val="superscript"/>
              </w:rPr>
              <w:t>3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盐水的密度</w:t>
            </w:r>
          </w:p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240" w:dyaOrig="255">
                <v:shape id="_x0000_i1028" type="#_x0000_t75" alt="学科网(www.zxxk.com)--教育资源门户，提供试卷、教案、课件、论文、素材以及各类教学资源下载，还有大量而丰富的教学相关资讯！" style="width:12pt;height:12.75pt" o:ole="">
                  <v:imagedata r:id="rId19" o:title="eqIdd225435f575741fe9bcb96509559463e"/>
                </v:shape>
                <o:OLEObject Type="Embed" ProgID="Equation.DSMT4" ShapeID="_x0000_i1028" DrawAspect="Content" ObjectID="_1678472392" r:id="rId22"/>
              </w:object>
            </w:r>
            <w:r>
              <w:rPr>
                <w:rFonts w:eastAsia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>
              <w:rPr>
                <w:rFonts w:eastAsia="Times New Roman"/>
                <w:color w:val="000000"/>
              </w:rPr>
              <w:t>g·cm</w:t>
            </w:r>
            <w:r>
              <w:rPr>
                <w:rFonts w:eastAsia="Times New Roman"/>
                <w:color w:val="000000"/>
                <w:vertAlign w:val="superscript"/>
              </w:rPr>
              <w:t>-3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</w:tr>
      <w:tr w:rsidR="005318F4" w:rsidTr="002A1607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</w:tr>
    </w:tbl>
    <w:p w:rsidR="005318F4" w:rsidRPr="00E13A7B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E13A7B">
        <w:rPr>
          <w:rFonts w:eastAsia="Times New Roman"/>
          <w:color w:val="000000"/>
        </w:rPr>
        <w:t xml:space="preserve"> (2)</w:t>
      </w:r>
      <w:r w:rsidRPr="00E13A7B">
        <w:rPr>
          <w:rFonts w:ascii="宋体" w:hAnsi="宋体"/>
          <w:color w:val="000000"/>
        </w:rPr>
        <w:t>小华同学测量相同待测盐水密度的实验方法是：先测出空烧杯的质量为</w:t>
      </w:r>
      <w:r w:rsidRPr="00E13A7B">
        <w:rPr>
          <w:rFonts w:eastAsia="Times New Roman"/>
          <w:color w:val="000000"/>
        </w:rPr>
        <w:t>m</w:t>
      </w:r>
      <w:r w:rsidRPr="00E13A7B">
        <w:rPr>
          <w:rFonts w:eastAsia="Times New Roman"/>
          <w:color w:val="000000"/>
          <w:vertAlign w:val="subscript"/>
        </w:rPr>
        <w:t>1</w:t>
      </w:r>
      <w:r w:rsidRPr="00E13A7B">
        <w:rPr>
          <w:rFonts w:ascii="宋体" w:hAnsi="宋体"/>
          <w:color w:val="000000"/>
        </w:rPr>
        <w:t>；接着向空烧杯中倒入适量的待测盐水后，测出总质量为</w:t>
      </w:r>
      <w:r w:rsidRPr="00E13A7B">
        <w:rPr>
          <w:rFonts w:eastAsia="Times New Roman"/>
          <w:color w:val="000000"/>
        </w:rPr>
        <w:t>m</w:t>
      </w:r>
      <w:r w:rsidRPr="00E13A7B">
        <w:rPr>
          <w:rFonts w:eastAsia="Times New Roman"/>
          <w:color w:val="000000"/>
          <w:vertAlign w:val="subscript"/>
        </w:rPr>
        <w:t>2</w:t>
      </w:r>
      <w:r w:rsidRPr="00E13A7B">
        <w:rPr>
          <w:rFonts w:ascii="宋体" w:hAnsi="宋体"/>
          <w:color w:val="000000"/>
        </w:rPr>
        <w:t>；再把烧杯中的盐水全部倒入量筒中，测出盐水的体积为</w:t>
      </w:r>
      <w:r w:rsidRPr="00E13A7B">
        <w:rPr>
          <w:rFonts w:eastAsia="Times New Roman"/>
          <w:color w:val="000000"/>
        </w:rPr>
        <w:t>V</w:t>
      </w:r>
      <w:r w:rsidRPr="00E13A7B">
        <w:rPr>
          <w:rFonts w:ascii="宋体" w:hAnsi="宋体"/>
          <w:color w:val="000000"/>
        </w:rPr>
        <w:t>；然后计算出盐水的密度</w:t>
      </w:r>
      <w:r w:rsidRPr="00E13A7B">
        <w:object w:dxaOrig="1155" w:dyaOrig="625">
          <v:shape id="_x0000_i1029" type="#_x0000_t75" alt="学科网(www.zxxk.com)--教育资源门户，提供试卷、教案、课件、论文、素材以及各类教学资源下载，还有大量而丰富的教学相关资讯！" style="width:57.75pt;height:31.5pt" o:ole="">
            <v:imagedata r:id="rId23" o:title="eqId2f70669367094fd58fc1bbe5c872b42a"/>
          </v:shape>
          <o:OLEObject Type="Embed" ProgID="Equation.DSMT4" ShapeID="_x0000_i1029" DrawAspect="Content" ObjectID="_1678472393" r:id="rId24"/>
        </w:object>
      </w:r>
      <w:r w:rsidRPr="00E13A7B">
        <w:rPr>
          <w:rFonts w:ascii="宋体" w:hAnsi="宋体"/>
          <w:color w:val="000000"/>
        </w:rPr>
        <w:t>，两位同学测出的盐水密度大小关系为：</w:t>
      </w:r>
      <w:r w:rsidRPr="00E13A7B">
        <w:object w:dxaOrig="285" w:dyaOrig="315">
          <v:shape id="_x0000_i1030" type="#_x0000_t75" alt="学科网(www.zxxk.com)--教育资源门户，提供试卷、教案、课件、论文、素材以及各类教学资源下载，还有大量而丰富的教学相关资讯！" style="width:14.25pt;height:15.75pt" o:ole="">
            <v:imagedata r:id="rId25" o:title="eqId9dffaac412854f09a77b6e2d4d3bef6a"/>
          </v:shape>
          <o:OLEObject Type="Embed" ProgID="Equation.DSMT4" ShapeID="_x0000_i1030" DrawAspect="Content" ObjectID="_1678472394" r:id="rId26"/>
        </w:object>
      </w:r>
      <w:r w:rsidRPr="00E13A7B">
        <w:rPr>
          <w:color w:val="000000"/>
        </w:rPr>
        <w:t>______</w:t>
      </w:r>
      <w:r w:rsidRPr="00E13A7B">
        <w:object w:dxaOrig="240" w:dyaOrig="255">
          <v:shape id="_x0000_i1031" type="#_x0000_t75" alt="学科网(www.zxxk.com)--教育资源门户，提供试卷、教案、课件、论文、素材以及各类教学资源下载，还有大量而丰富的教学相关资讯！" style="width:12pt;height:12.75pt" o:ole="">
            <v:imagedata r:id="rId19" o:title="eqIdd225435f575741fe9bcb96509559463e"/>
          </v:shape>
          <o:OLEObject Type="Embed" ProgID="Equation.DSMT4" ShapeID="_x0000_i1031" DrawAspect="Content" ObjectID="_1678472395" r:id="rId27"/>
        </w:object>
      </w:r>
      <w:r w:rsidRPr="00E13A7B">
        <w:rPr>
          <w:rFonts w:ascii="宋体" w:hAnsi="宋体"/>
          <w:color w:val="000000"/>
        </w:rPr>
        <w:t>（选填“＜”、“＞”或“＝”）。</w:t>
      </w:r>
    </w:p>
    <w:p w:rsidR="005318F4" w:rsidRPr="0092489D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92489D">
        <w:rPr>
          <w:color w:val="FF0000"/>
        </w:rPr>
        <w:t>【答案】</w:t>
      </w:r>
      <w:r w:rsidRPr="0092489D">
        <w:rPr>
          <w:color w:val="FF0000"/>
        </w:rPr>
        <w:t xml:space="preserve">  (1)</w:t>
      </w:r>
      <w:r w:rsidRPr="0092489D">
        <w:rPr>
          <w:rFonts w:eastAsia="Times New Roman"/>
          <w:color w:val="FF0000"/>
        </w:rPr>
        <w:t>157</w:t>
      </w:r>
      <w:r w:rsidRPr="0092489D">
        <w:rPr>
          <w:color w:val="FF0000"/>
        </w:rPr>
        <w:t xml:space="preserve">  </w:t>
      </w:r>
      <w:r w:rsidRPr="0092489D">
        <w:rPr>
          <w:rFonts w:hint="eastAsia"/>
          <w:color w:val="FF0000"/>
        </w:rPr>
        <w:t xml:space="preserve">  </w:t>
      </w:r>
      <w:r w:rsidRPr="0092489D">
        <w:rPr>
          <w:color w:val="FF0000"/>
        </w:rPr>
        <w:t xml:space="preserve">  </w:t>
      </w:r>
      <w:r w:rsidRPr="0092489D">
        <w:rPr>
          <w:rFonts w:eastAsia="Times New Roman"/>
          <w:color w:val="FF0000"/>
        </w:rPr>
        <w:t>33</w:t>
      </w:r>
      <w:r w:rsidRPr="0092489D">
        <w:rPr>
          <w:color w:val="FF0000"/>
        </w:rPr>
        <w:t xml:space="preserve">  </w:t>
      </w:r>
      <w:r w:rsidRPr="0092489D">
        <w:rPr>
          <w:rFonts w:hint="eastAsia"/>
          <w:color w:val="FF0000"/>
        </w:rPr>
        <w:t xml:space="preserve">  </w:t>
      </w:r>
      <w:r w:rsidRPr="0092489D">
        <w:rPr>
          <w:color w:val="FF0000"/>
        </w:rPr>
        <w:t xml:space="preserve">  </w:t>
      </w:r>
      <w:r w:rsidRPr="0092489D">
        <w:rPr>
          <w:rFonts w:eastAsia="Times New Roman"/>
          <w:color w:val="FF0000"/>
        </w:rPr>
        <w:t>1.1</w:t>
      </w:r>
      <w:r w:rsidRPr="0092489D">
        <w:rPr>
          <w:color w:val="FF0000"/>
        </w:rPr>
        <w:t xml:space="preserve">   </w:t>
      </w:r>
      <w:r w:rsidRPr="0092489D">
        <w:rPr>
          <w:rFonts w:hint="eastAsia"/>
          <w:color w:val="FF0000"/>
        </w:rPr>
        <w:t xml:space="preserve">  </w:t>
      </w:r>
      <w:r w:rsidRPr="0092489D">
        <w:rPr>
          <w:color w:val="FF0000"/>
        </w:rPr>
        <w:t xml:space="preserve"> (</w:t>
      </w:r>
      <w:r w:rsidRPr="0092489D">
        <w:rPr>
          <w:rFonts w:hint="eastAsia"/>
          <w:color w:val="FF0000"/>
        </w:rPr>
        <w:t>2</w:t>
      </w:r>
      <w:r w:rsidRPr="0092489D">
        <w:rPr>
          <w:color w:val="FF0000"/>
        </w:rPr>
        <w:t xml:space="preserve">) </w:t>
      </w:r>
      <w:r w:rsidRPr="0092489D">
        <w:rPr>
          <w:rFonts w:ascii="宋体" w:hAnsi="宋体"/>
          <w:color w:val="FF0000"/>
        </w:rPr>
        <w:t>＞</w:t>
      </w:r>
    </w:p>
    <w:p w:rsidR="005318F4" w:rsidRPr="0092489D" w:rsidRDefault="005318F4" w:rsidP="005318F4">
      <w:pPr>
        <w:rPr>
          <w:color w:val="FF0000"/>
        </w:rPr>
      </w:pPr>
      <w:r w:rsidRPr="0092489D">
        <w:rPr>
          <w:color w:val="FF0000"/>
        </w:rPr>
        <w:t>【解析】</w:t>
      </w:r>
      <w:r w:rsidRPr="0092489D">
        <w:rPr>
          <w:rFonts w:eastAsia="Times New Roman"/>
          <w:color w:val="FF0000"/>
        </w:rPr>
        <w:t>(1)</w:t>
      </w:r>
      <w:r w:rsidRPr="0092489D">
        <w:rPr>
          <w:rFonts w:ascii="宋体" w:hAnsi="宋体"/>
          <w:color w:val="FF0000"/>
        </w:rPr>
        <w:t>烧杯和盐水总质量</w:t>
      </w:r>
      <w:r w:rsidRPr="0092489D">
        <w:rPr>
          <w:rFonts w:eastAsia="Times New Roman"/>
          <w:color w:val="FF0000"/>
        </w:rPr>
        <w:t>m</w:t>
      </w:r>
      <w:r w:rsidRPr="0092489D">
        <w:rPr>
          <w:rFonts w:ascii="宋体" w:hAnsi="宋体"/>
          <w:color w:val="FF0000"/>
          <w:vertAlign w:val="subscript"/>
        </w:rPr>
        <w:t>总</w:t>
      </w:r>
      <w:r w:rsidRPr="0092489D">
        <w:rPr>
          <w:rFonts w:eastAsia="Times New Roman"/>
          <w:color w:val="FF0000"/>
        </w:rPr>
        <w:t>=100g+50g+5g+2g=157g</w:t>
      </w:r>
      <w:r w:rsidRPr="0092489D">
        <w:rPr>
          <w:rFonts w:hint="eastAsia"/>
          <w:color w:val="FF0000"/>
        </w:rPr>
        <w:t>；</w:t>
      </w:r>
      <w:r w:rsidRPr="0092489D">
        <w:rPr>
          <w:rFonts w:ascii="宋体" w:hAnsi="宋体"/>
          <w:color w:val="FF0000"/>
        </w:rPr>
        <w:t>倒出盐水的质量</w:t>
      </w:r>
      <w:r w:rsidRPr="0092489D">
        <w:rPr>
          <w:rFonts w:eastAsia="Times New Roman"/>
          <w:color w:val="FF0000"/>
        </w:rPr>
        <w:t>m=157g−124g= 33g</w:t>
      </w:r>
      <w:r w:rsidRPr="0092489D">
        <w:rPr>
          <w:rFonts w:hint="eastAsia"/>
          <w:color w:val="FF0000"/>
        </w:rPr>
        <w:t>；</w:t>
      </w:r>
      <w:r w:rsidRPr="0092489D">
        <w:rPr>
          <w:rFonts w:ascii="宋体" w:hAnsi="宋体"/>
          <w:color w:val="FF0000"/>
        </w:rPr>
        <w:t>盐水</w:t>
      </w:r>
      <w:r>
        <w:rPr>
          <w:rFonts w:ascii="宋体" w:hAnsi="宋体" w:hint="eastAsia"/>
          <w:color w:val="FF0000"/>
        </w:rPr>
        <w:t>的</w:t>
      </w:r>
      <w:r w:rsidRPr="0092489D">
        <w:rPr>
          <w:rFonts w:ascii="宋体" w:hAnsi="宋体"/>
          <w:color w:val="FF0000"/>
        </w:rPr>
        <w:t>密度</w:t>
      </w:r>
      <w:r w:rsidRPr="0092489D">
        <w:rPr>
          <w:rFonts w:ascii="宋体" w:hAnsi="宋体" w:hint="eastAsia"/>
          <w:color w:val="FF0000"/>
        </w:rPr>
        <w:t>ρ</w:t>
      </w:r>
      <w:r w:rsidRPr="0092489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92489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33g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92489D">
        <w:rPr>
          <w:rFonts w:hint="eastAsia"/>
          <w:color w:val="FF0000"/>
        </w:rPr>
        <w:t xml:space="preserve"> =1.1g/cm</w:t>
      </w:r>
      <w:r w:rsidRPr="0092489D">
        <w:rPr>
          <w:rFonts w:hint="eastAsia"/>
          <w:color w:val="FF0000"/>
          <w:vertAlign w:val="superscript"/>
        </w:rPr>
        <w:t>3</w:t>
      </w:r>
      <w:r w:rsidRPr="0092489D">
        <w:rPr>
          <w:rFonts w:hint="eastAsia"/>
          <w:color w:val="FF0000"/>
        </w:rPr>
        <w:t>。</w:t>
      </w:r>
    </w:p>
    <w:p w:rsidR="005318F4" w:rsidRPr="0092489D" w:rsidRDefault="005318F4" w:rsidP="005318F4">
      <w:pPr>
        <w:rPr>
          <w:color w:val="FF0000"/>
        </w:rPr>
      </w:pPr>
      <w:r w:rsidRPr="0092489D">
        <w:rPr>
          <w:rFonts w:eastAsia="Times New Roman"/>
          <w:color w:val="FF0000"/>
        </w:rPr>
        <w:t>(2)</w:t>
      </w:r>
      <w:r w:rsidRPr="0092489D">
        <w:rPr>
          <w:rFonts w:ascii="宋体" w:hAnsi="宋体"/>
          <w:color w:val="FF0000"/>
        </w:rPr>
        <w:t>另一同学把烧杯中的盐水全部倒入量筒中时，因烧杯壁</w:t>
      </w:r>
      <w:r w:rsidRPr="0092489D">
        <w:rPr>
          <w:rFonts w:ascii="宋体" w:hAnsi="宋体" w:hint="eastAsia"/>
          <w:color w:val="FF0000"/>
        </w:rPr>
        <w:t>会</w:t>
      </w:r>
      <w:r w:rsidRPr="0092489D">
        <w:rPr>
          <w:rFonts w:ascii="宋体" w:hAnsi="宋体"/>
          <w:color w:val="FF0000"/>
        </w:rPr>
        <w:t>粘有液体，不能将盐水全部倒入</w:t>
      </w:r>
      <w:r w:rsidRPr="0092489D">
        <w:rPr>
          <w:rFonts w:ascii="宋体" w:hAnsi="宋体" w:hint="eastAsia"/>
          <w:color w:val="FF0000"/>
        </w:rPr>
        <w:t>量筒中</w:t>
      </w:r>
      <w:r w:rsidRPr="0092489D">
        <w:rPr>
          <w:rFonts w:ascii="宋体" w:hAnsi="宋体"/>
          <w:color w:val="FF0000"/>
        </w:rPr>
        <w:t>，</w:t>
      </w:r>
      <w:r w:rsidRPr="0092489D">
        <w:rPr>
          <w:rFonts w:ascii="宋体" w:hAnsi="宋体" w:hint="eastAsia"/>
          <w:color w:val="FF0000"/>
        </w:rPr>
        <w:t>导</w:t>
      </w:r>
      <w:r w:rsidRPr="0092489D">
        <w:rPr>
          <w:rFonts w:ascii="宋体" w:hAnsi="宋体"/>
          <w:color w:val="FF0000"/>
        </w:rPr>
        <w:t>致</w:t>
      </w:r>
      <w:r w:rsidRPr="0092489D">
        <w:rPr>
          <w:rFonts w:ascii="宋体" w:hAnsi="宋体" w:hint="eastAsia"/>
          <w:color w:val="FF0000"/>
        </w:rPr>
        <w:t>盐水</w:t>
      </w:r>
      <w:r w:rsidRPr="0092489D">
        <w:rPr>
          <w:rFonts w:ascii="宋体" w:hAnsi="宋体"/>
          <w:color w:val="FF0000"/>
        </w:rPr>
        <w:t>体积偏小，</w:t>
      </w:r>
      <w:r w:rsidRPr="0092489D">
        <w:rPr>
          <w:rFonts w:ascii="宋体" w:hAnsi="宋体" w:hint="eastAsia"/>
          <w:color w:val="FF0000"/>
        </w:rPr>
        <w:t>由密度</w:t>
      </w:r>
      <w:r w:rsidRPr="0092489D">
        <w:rPr>
          <w:rFonts w:ascii="宋体" w:hAnsi="宋体"/>
          <w:color w:val="FF0000"/>
        </w:rPr>
        <w:t>公式</w:t>
      </w:r>
      <w:r w:rsidRPr="0092489D">
        <w:rPr>
          <w:rFonts w:ascii="宋体" w:hAnsi="宋体" w:hint="eastAsia"/>
          <w:color w:val="FF0000"/>
        </w:rPr>
        <w:t>ρ</w:t>
      </w:r>
      <m:oMath>
        <m:r>
          <m:rPr>
            <m:sty m:val="p"/>
          </m:rPr>
          <w:rPr>
            <w:rFonts w:ascii="Cambria Math" w:hAnsi="Cambria Math"/>
            <w:color w:val="FF0000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92489D">
        <w:rPr>
          <w:rFonts w:ascii="宋体" w:hAnsi="宋体"/>
          <w:color w:val="FF0000"/>
        </w:rPr>
        <w:t>判断出测量的密度</w:t>
      </w:r>
      <w:r w:rsidRPr="0092489D">
        <w:rPr>
          <w:rFonts w:ascii="宋体" w:hAnsi="宋体" w:hint="eastAsia"/>
          <w:color w:val="FF0000"/>
        </w:rPr>
        <w:t>ρ</w:t>
      </w:r>
      <w:r w:rsidRPr="0092489D">
        <w:rPr>
          <w:rFonts w:ascii="宋体" w:hAnsi="宋体"/>
          <w:color w:val="FF0000"/>
        </w:rPr>
        <w:t>′偏大，即</w:t>
      </w:r>
      <w:r w:rsidRPr="0092489D">
        <w:rPr>
          <w:rFonts w:ascii="宋体" w:hAnsi="宋体" w:hint="eastAsia"/>
          <w:color w:val="FF0000"/>
        </w:rPr>
        <w:t>ρ</w:t>
      </w:r>
      <w:r w:rsidRPr="0092489D">
        <w:rPr>
          <w:rFonts w:ascii="宋体" w:hAnsi="宋体"/>
          <w:color w:val="FF0000"/>
        </w:rPr>
        <w:t>′＞</w:t>
      </w:r>
      <w:r w:rsidRPr="0092489D">
        <w:rPr>
          <w:rFonts w:ascii="宋体" w:hAnsi="宋体" w:hint="eastAsia"/>
          <w:color w:val="FF0000"/>
        </w:rPr>
        <w:t>ρ。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9.</w:t>
      </w:r>
      <w:r>
        <w:rPr>
          <w:rFonts w:hint="eastAsia"/>
        </w:rPr>
        <w:t>（</w:t>
      </w:r>
      <w:r>
        <w:rPr>
          <w:rFonts w:hint="eastAsia"/>
        </w:rPr>
        <w:t>2020</w:t>
      </w:r>
      <w:r>
        <w:rPr>
          <w:rFonts w:hint="eastAsia"/>
        </w:rPr>
        <w:t>河南</w:t>
      </w:r>
      <w:r>
        <w:rPr>
          <w:rFonts w:hint="eastAsia"/>
        </w:rPr>
        <w:t>18</w:t>
      </w:r>
      <w:r>
        <w:rPr>
          <w:rFonts w:hint="eastAsia"/>
        </w:rPr>
        <w:t>）</w:t>
      </w:r>
      <w:r>
        <w:rPr>
          <w:rFonts w:ascii="宋体" w:hAnsi="宋体"/>
          <w:color w:val="000000"/>
        </w:rPr>
        <w:t>郑州市积极响应“国家黄河生态文明”战略，在沿黄地区大力发展石榴种植。小明发现他家的石榴比其他品种的石榴甜，汁更浓，想测一下石榴汁的密度。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00250" cy="1171575"/>
            <wp:effectExtent l="0" t="0" r="0" b="9525"/>
            <wp:docPr id="48" name="图片 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实验步骤如下：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①</w:t>
      </w:r>
      <w:r>
        <w:rPr>
          <w:rFonts w:ascii="宋体" w:hAnsi="宋体"/>
          <w:color w:val="000000"/>
        </w:rPr>
        <w:t>将空烧杯放在调好的天平上，测出其质量为</w:t>
      </w:r>
      <w:r>
        <w:rPr>
          <w:rFonts w:eastAsia="Times New Roman"/>
          <w:color w:val="000000"/>
        </w:rPr>
        <w:t>40g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②</w:t>
      </w:r>
      <w:r>
        <w:rPr>
          <w:rFonts w:ascii="宋体" w:hAnsi="宋体"/>
          <w:color w:val="000000"/>
        </w:rPr>
        <w:t>在烧杯中倒入适量的石榴汁，将其放在天平左盘上，在右盘内添加砝码。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当放入最小的</w:t>
      </w:r>
      <w:r>
        <w:rPr>
          <w:rFonts w:eastAsia="Times New Roman"/>
          <w:color w:val="000000"/>
        </w:rPr>
        <w:t xml:space="preserve">5g </w:t>
      </w:r>
      <w:r>
        <w:rPr>
          <w:rFonts w:ascii="宋体" w:hAnsi="宋体"/>
          <w:color w:val="000000"/>
        </w:rPr>
        <w:t>砝码时，天平右端下沉，接下来应进行的操作是：</w:t>
      </w:r>
      <w:r>
        <w:rPr>
          <w:rFonts w:ascii="宋体" w:hAnsi="宋体" w:hint="eastAsia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，直到天平平衡。此时砝码质量及游码位置如图</w:t>
      </w:r>
      <w:r>
        <w:rPr>
          <w:rFonts w:eastAsia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甲所示</w:t>
      </w:r>
      <w:r>
        <w:rPr>
          <w:rFonts w:eastAsia="Times New Roman"/>
          <w:color w:val="000000"/>
        </w:rPr>
        <w:t>。</w:t>
      </w:r>
      <w:r>
        <w:rPr>
          <w:rFonts w:ascii="宋体" w:hAnsi="宋体"/>
          <w:color w:val="000000"/>
        </w:rPr>
        <w:t>则烧杯和石榴汁的总质量为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③</w:t>
      </w:r>
      <w:r>
        <w:rPr>
          <w:rFonts w:ascii="宋体" w:hAnsi="宋体"/>
          <w:color w:val="000000"/>
        </w:rPr>
        <w:t>将烧杯中的石榴汁倒入量简中，液面位置如图乙所示，则量筒中石榴汁的体积为_</w:t>
      </w:r>
      <w:r>
        <w:rPr>
          <w:rFonts w:ascii="宋体" w:hAnsi="宋体" w:hint="eastAsia"/>
          <w:color w:val="000000"/>
          <w:u w:val="single"/>
        </w:rPr>
        <w:t xml:space="preserve">   </w:t>
      </w:r>
      <w:r>
        <w:rPr>
          <w:rFonts w:eastAsia="Times New Roman"/>
          <w:color w:val="000000"/>
        </w:rPr>
        <w:t>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④</w:t>
      </w:r>
      <w:r>
        <w:rPr>
          <w:rFonts w:ascii="宋体" w:hAnsi="宋体"/>
          <w:color w:val="000000"/>
        </w:rPr>
        <w:t>用上述测得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数据计算出石榴汁的密度为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5318F4" w:rsidRPr="006D03B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  <w:u w:val="single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分折实验过程，小丽认为，在步骤</w:t>
      </w:r>
      <w:r>
        <w:rPr>
          <w:rFonts w:eastAsia="Times New Roman"/>
          <w:color w:val="000000"/>
        </w:rPr>
        <w:t>③</w:t>
      </w:r>
      <w:r>
        <w:rPr>
          <w:rFonts w:ascii="宋体" w:hAnsi="宋体"/>
          <w:color w:val="000000"/>
        </w:rPr>
        <w:t>中，由于烧桥中的石榴计有残留，会使密度的测量结果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（选项“偏大”或“偏小”）。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她提出只要将</w:t>
      </w: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中实验步骤的顺序稍作调整</w:t>
      </w:r>
      <w:r>
        <w:rPr>
          <w:rFonts w:ascii="宋体" w:hAnsi="宋体"/>
          <w:color w:val="000000"/>
        </w:rPr>
        <w:lastRenderedPageBreak/>
        <w:t>就能使测量结果更准确，合理的顺序。</w:t>
      </w:r>
      <w:r>
        <w:rPr>
          <w:rFonts w:ascii="宋体" w:hAnsi="宋体" w:hint="eastAsia"/>
          <w:color w:val="000000"/>
          <w:u w:val="single"/>
        </w:rPr>
        <w:t xml:space="preserve">                  </w:t>
      </w:r>
    </w:p>
    <w:p w:rsidR="005318F4" w:rsidRPr="0008240E" w:rsidRDefault="005318F4" w:rsidP="005318F4">
      <w:pPr>
        <w:spacing w:line="360" w:lineRule="auto"/>
        <w:textAlignment w:val="center"/>
        <w:rPr>
          <w:color w:val="FF0000"/>
        </w:rPr>
      </w:pPr>
      <w:r w:rsidRPr="0008240E">
        <w:rPr>
          <w:color w:val="FF0000"/>
        </w:rPr>
        <w:t>【答案】</w:t>
      </w:r>
      <w:r w:rsidRPr="0008240E">
        <w:rPr>
          <w:color w:val="FF0000"/>
        </w:rPr>
        <w:t xml:space="preserve">  (1)</w:t>
      </w:r>
      <w:r w:rsidRPr="0008240E">
        <w:rPr>
          <w:rFonts w:eastAsia="Times New Roman"/>
          <w:color w:val="FF0000"/>
        </w:rPr>
        <w:t xml:space="preserve"> ②</w:t>
      </w:r>
      <w:r w:rsidRPr="0008240E">
        <w:rPr>
          <w:rFonts w:ascii="宋体" w:hAnsi="宋体"/>
          <w:color w:val="FF0000"/>
        </w:rPr>
        <w:t>将</w:t>
      </w:r>
      <w:r w:rsidRPr="0008240E">
        <w:rPr>
          <w:rFonts w:eastAsia="Times New Roman"/>
          <w:color w:val="FF0000"/>
        </w:rPr>
        <w:t xml:space="preserve"> 5g </w:t>
      </w:r>
      <w:r w:rsidRPr="0008240E">
        <w:rPr>
          <w:rFonts w:ascii="宋体" w:hAnsi="宋体"/>
          <w:color w:val="FF0000"/>
        </w:rPr>
        <w:t>砝码拿下来，向右移动游码</w:t>
      </w:r>
      <w:r w:rsidRPr="0008240E">
        <w:rPr>
          <w:color w:val="FF0000"/>
        </w:rPr>
        <w:t xml:space="preserve">    </w:t>
      </w:r>
      <w:r w:rsidRPr="0008240E">
        <w:rPr>
          <w:rFonts w:eastAsia="Times New Roman"/>
          <w:color w:val="FF0000"/>
        </w:rPr>
        <w:t>62.4</w:t>
      </w:r>
      <w:r w:rsidRPr="0008240E">
        <w:rPr>
          <w:color w:val="FF0000"/>
        </w:rPr>
        <w:t xml:space="preserve">    </w:t>
      </w:r>
      <w:r w:rsidRPr="0008240E">
        <w:rPr>
          <w:rFonts w:hint="eastAsia"/>
          <w:color w:val="FF0000"/>
        </w:rPr>
        <w:t>（</w:t>
      </w:r>
      <w:r w:rsidRPr="0008240E">
        <w:rPr>
          <w:rFonts w:hint="eastAsia"/>
          <w:color w:val="FF0000"/>
        </w:rPr>
        <w:t>1</w:t>
      </w:r>
      <w:r w:rsidRPr="0008240E">
        <w:rPr>
          <w:rFonts w:hint="eastAsia"/>
          <w:color w:val="FF0000"/>
        </w:rPr>
        <w:t>）</w:t>
      </w:r>
      <w:r w:rsidRPr="0008240E">
        <w:rPr>
          <w:rFonts w:eastAsia="Times New Roman"/>
          <w:color w:val="FF0000"/>
        </w:rPr>
        <w:t>③20</w:t>
      </w:r>
      <w:r w:rsidRPr="0008240E">
        <w:rPr>
          <w:color w:val="FF0000"/>
        </w:rPr>
        <w:t xml:space="preserve">    </w:t>
      </w:r>
      <w:r w:rsidRPr="0008240E">
        <w:rPr>
          <w:rFonts w:hint="eastAsia"/>
          <w:color w:val="FF0000"/>
        </w:rPr>
        <w:t>（</w:t>
      </w:r>
      <w:r w:rsidRPr="0008240E">
        <w:rPr>
          <w:rFonts w:hint="eastAsia"/>
          <w:color w:val="FF0000"/>
        </w:rPr>
        <w:t>1</w:t>
      </w:r>
      <w:r w:rsidRPr="0008240E">
        <w:rPr>
          <w:rFonts w:hint="eastAsia"/>
          <w:color w:val="FF0000"/>
        </w:rPr>
        <w:t>）</w:t>
      </w:r>
      <w:r w:rsidRPr="0008240E">
        <w:rPr>
          <w:rFonts w:eastAsia="Times New Roman"/>
          <w:color w:val="FF0000"/>
        </w:rPr>
        <w:t>④1.12×10</w:t>
      </w:r>
      <w:r w:rsidRPr="0008240E">
        <w:rPr>
          <w:rFonts w:eastAsia="Times New Roman"/>
          <w:color w:val="FF0000"/>
          <w:vertAlign w:val="superscript"/>
        </w:rPr>
        <w:t>3</w:t>
      </w:r>
      <w:r w:rsidRPr="0008240E">
        <w:rPr>
          <w:color w:val="FF0000"/>
        </w:rPr>
        <w:t xml:space="preserve">    (</w:t>
      </w:r>
      <w:r w:rsidRPr="0008240E">
        <w:rPr>
          <w:rFonts w:hint="eastAsia"/>
          <w:color w:val="FF0000"/>
        </w:rPr>
        <w:t>2</w:t>
      </w:r>
      <w:r w:rsidRPr="0008240E">
        <w:rPr>
          <w:color w:val="FF0000"/>
        </w:rPr>
        <w:t>)</w:t>
      </w:r>
      <w:r w:rsidRPr="0008240E">
        <w:rPr>
          <w:rFonts w:ascii="宋体" w:hAnsi="宋体"/>
          <w:color w:val="FF0000"/>
        </w:rPr>
        <w:t>偏大</w:t>
      </w:r>
      <w:r w:rsidRPr="0008240E">
        <w:rPr>
          <w:color w:val="FF0000"/>
        </w:rPr>
        <w:t xml:space="preserve">    </w:t>
      </w:r>
      <w:r w:rsidRPr="0008240E">
        <w:rPr>
          <w:rFonts w:hint="eastAsia"/>
          <w:color w:val="FF0000"/>
        </w:rPr>
        <w:t xml:space="preserve">   </w:t>
      </w:r>
      <w:r w:rsidRPr="0008240E">
        <w:rPr>
          <w:color w:val="FF0000"/>
        </w:rPr>
        <w:t xml:space="preserve"> </w:t>
      </w:r>
      <w:r w:rsidRPr="0008240E">
        <w:rPr>
          <w:rFonts w:eastAsia="Times New Roman"/>
          <w:color w:val="FF0000"/>
        </w:rPr>
        <w:t>②③①④</w:t>
      </w:r>
    </w:p>
    <w:p w:rsidR="005318F4" w:rsidRPr="0008240E" w:rsidRDefault="005318F4" w:rsidP="005318F4">
      <w:pPr>
        <w:spacing w:line="360" w:lineRule="auto"/>
        <w:textAlignment w:val="center"/>
        <w:rPr>
          <w:color w:val="FF0000"/>
        </w:rPr>
      </w:pPr>
      <w:r w:rsidRPr="0008240E">
        <w:rPr>
          <w:color w:val="FF0000"/>
        </w:rPr>
        <w:t>【解析】</w:t>
      </w:r>
      <w:r w:rsidRPr="0008240E">
        <w:rPr>
          <w:rFonts w:eastAsia="Times New Roman"/>
          <w:color w:val="FF0000"/>
        </w:rPr>
        <w:t>(1)</w:t>
      </w:r>
      <w:r w:rsidRPr="0008240E">
        <w:rPr>
          <w:rFonts w:ascii="宋体" w:hAnsi="宋体"/>
          <w:color w:val="FF0000"/>
        </w:rPr>
        <w:t>②当放入最小的</w:t>
      </w:r>
      <w:r w:rsidRPr="0008240E">
        <w:rPr>
          <w:rFonts w:eastAsia="Times New Roman"/>
          <w:color w:val="FF0000"/>
        </w:rPr>
        <w:t xml:space="preserve"> 5g </w:t>
      </w:r>
      <w:r w:rsidRPr="0008240E">
        <w:rPr>
          <w:rFonts w:ascii="宋体" w:hAnsi="宋体"/>
          <w:color w:val="FF0000"/>
        </w:rPr>
        <w:t>砝码时，天平右端下沉，</w:t>
      </w:r>
      <w:r w:rsidRPr="0008240E">
        <w:rPr>
          <w:rFonts w:ascii="宋体" w:hAnsi="宋体" w:hint="eastAsia"/>
          <w:color w:val="FF0000"/>
        </w:rPr>
        <w:t>表</w:t>
      </w:r>
      <w:r w:rsidRPr="0008240E">
        <w:rPr>
          <w:rFonts w:ascii="宋体" w:hAnsi="宋体"/>
          <w:color w:val="FF0000"/>
        </w:rPr>
        <w:t>明砝码过重，需要将</w:t>
      </w:r>
      <w:r w:rsidRPr="0008240E">
        <w:rPr>
          <w:rFonts w:eastAsia="Times New Roman"/>
          <w:color w:val="FF0000"/>
        </w:rPr>
        <w:t xml:space="preserve"> 5g </w:t>
      </w:r>
      <w:r w:rsidRPr="0008240E">
        <w:rPr>
          <w:rFonts w:ascii="宋体" w:hAnsi="宋体"/>
          <w:color w:val="FF0000"/>
        </w:rPr>
        <w:t>砝码拿下来，向右移动游码使天平平衡。如图甲所示，烧杯和石榴汁的总质量为</w:t>
      </w:r>
      <w:r w:rsidRPr="0008240E">
        <w:rPr>
          <w:rFonts w:ascii="宋体" w:hAnsi="宋体" w:hint="eastAsia"/>
          <w:color w:val="FF0000"/>
        </w:rPr>
        <w:t>m总=50g+10g+2.4g=62.4g。</w:t>
      </w:r>
      <w:r w:rsidRPr="0008240E">
        <w:rPr>
          <w:rFonts w:ascii="宋体" w:hAnsi="宋体"/>
          <w:color w:val="FF0000"/>
        </w:rPr>
        <w:t>③由图乙可知，量筒的分度值为</w:t>
      </w:r>
      <w:r w:rsidRPr="0008240E">
        <w:rPr>
          <w:rFonts w:eastAsia="Times New Roman"/>
          <w:color w:val="FF0000"/>
        </w:rPr>
        <w:t>1mL</w:t>
      </w:r>
      <w:r w:rsidRPr="0008240E">
        <w:rPr>
          <w:rFonts w:ascii="宋体" w:hAnsi="宋体"/>
          <w:color w:val="FF0000"/>
        </w:rPr>
        <w:t>，量筒中石榴汁的体积</w:t>
      </w:r>
      <w:r w:rsidRPr="0008240E">
        <w:rPr>
          <w:rFonts w:ascii="宋体" w:hAnsi="宋体" w:hint="eastAsia"/>
          <w:color w:val="FF0000"/>
        </w:rPr>
        <w:t>V=20mL=20cm</w:t>
      </w:r>
      <w:r w:rsidRPr="0008240E">
        <w:rPr>
          <w:rFonts w:ascii="宋体" w:hAnsi="宋体" w:hint="eastAsia"/>
          <w:color w:val="FF0000"/>
          <w:vertAlign w:val="superscript"/>
        </w:rPr>
        <w:t>3</w:t>
      </w:r>
      <w:r w:rsidRPr="0008240E">
        <w:rPr>
          <w:rFonts w:ascii="宋体" w:hAnsi="宋体" w:hint="eastAsia"/>
          <w:color w:val="FF0000"/>
        </w:rPr>
        <w:t>。</w:t>
      </w:r>
      <w:r w:rsidRPr="0008240E">
        <w:rPr>
          <w:rFonts w:ascii="宋体" w:hAnsi="宋体"/>
          <w:color w:val="FF0000"/>
        </w:rPr>
        <w:t>④石榴汁的密度为</w:t>
      </w:r>
      <w:r w:rsidRPr="0008240E">
        <w:rPr>
          <w:rFonts w:ascii="宋体" w:hAnsi="宋体" w:hint="eastAsia"/>
          <w:color w:val="FF0000"/>
        </w:rPr>
        <w:t>ρ</w:t>
      </w:r>
      <w:r w:rsidRPr="0008240E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08240E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62.4g—40g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08240E">
        <w:rPr>
          <w:rFonts w:hint="eastAsia"/>
          <w:color w:val="FF0000"/>
        </w:rPr>
        <w:t xml:space="preserve"> =1.12g/cm</w:t>
      </w:r>
      <w:r w:rsidRPr="0008240E">
        <w:rPr>
          <w:rFonts w:hint="eastAsia"/>
          <w:color w:val="FF0000"/>
          <w:vertAlign w:val="superscript"/>
        </w:rPr>
        <w:t>3</w:t>
      </w:r>
      <w:r w:rsidRPr="0008240E">
        <w:rPr>
          <w:rFonts w:hint="eastAsia"/>
          <w:color w:val="FF0000"/>
        </w:rPr>
        <w:t>=1.12</w:t>
      </w:r>
      <w:r w:rsidRPr="0008240E">
        <w:rPr>
          <w:rFonts w:ascii="宋体" w:hAnsi="宋体" w:hint="eastAsia"/>
          <w:color w:val="FF0000"/>
        </w:rPr>
        <w:t>×10</w:t>
      </w:r>
      <w:r w:rsidRPr="0008240E">
        <w:rPr>
          <w:rFonts w:ascii="宋体" w:hAnsi="宋体" w:hint="eastAsia"/>
          <w:color w:val="FF0000"/>
          <w:vertAlign w:val="superscript"/>
        </w:rPr>
        <w:t>3</w:t>
      </w:r>
      <w:r w:rsidRPr="0008240E">
        <w:rPr>
          <w:rFonts w:ascii="宋体" w:hAnsi="宋体" w:hint="eastAsia"/>
          <w:color w:val="FF0000"/>
        </w:rPr>
        <w:t>kg/m</w:t>
      </w:r>
      <w:r w:rsidRPr="0008240E">
        <w:rPr>
          <w:rFonts w:ascii="宋体" w:hAnsi="宋体" w:hint="eastAsia"/>
          <w:color w:val="FF0000"/>
          <w:vertAlign w:val="superscript"/>
        </w:rPr>
        <w:t>3</w:t>
      </w:r>
      <w:r w:rsidRPr="0008240E">
        <w:rPr>
          <w:rFonts w:ascii="宋体" w:hAnsi="宋体" w:hint="eastAsia"/>
          <w:color w:val="FF0000"/>
        </w:rPr>
        <w:t xml:space="preserve"> 。</w:t>
      </w:r>
    </w:p>
    <w:p w:rsidR="005318F4" w:rsidRPr="0008240E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8240E">
        <w:rPr>
          <w:rFonts w:eastAsia="Times New Roman"/>
          <w:color w:val="FF0000"/>
        </w:rPr>
        <w:t>(2)</w:t>
      </w:r>
      <w:r w:rsidRPr="0008240E">
        <w:rPr>
          <w:rFonts w:ascii="宋体" w:hAnsi="宋体"/>
          <w:color w:val="FF0000"/>
        </w:rPr>
        <w:t>在步骤</w:t>
      </w:r>
      <w:r w:rsidRPr="0008240E">
        <w:rPr>
          <w:rFonts w:eastAsia="Times New Roman"/>
          <w:color w:val="FF0000"/>
        </w:rPr>
        <w:t>③</w:t>
      </w:r>
      <w:r w:rsidRPr="0008240E">
        <w:rPr>
          <w:rFonts w:ascii="宋体" w:hAnsi="宋体"/>
          <w:color w:val="FF0000"/>
        </w:rPr>
        <w:t>中，由于烧桥中的石榴计有残留，会使测得的体积偏小，最终密度偏大。</w:t>
      </w:r>
    </w:p>
    <w:p w:rsidR="005318F4" w:rsidRPr="0008240E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8240E">
        <w:rPr>
          <w:rFonts w:ascii="宋体" w:hAnsi="宋体"/>
          <w:color w:val="FF0000"/>
        </w:rPr>
        <w:t>为减小误差，可先测烧杯和液体的质量，将液体倒入量筒，读出体积，再测出烧杯的质量，把步骤调</w:t>
      </w:r>
      <w:r w:rsidRPr="0008240E">
        <w:rPr>
          <w:rFonts w:ascii="宋体" w:hAnsi="宋体" w:hint="eastAsia"/>
          <w:color w:val="FF0000"/>
        </w:rPr>
        <w:t>整为</w:t>
      </w:r>
      <w:r w:rsidRPr="0008240E">
        <w:rPr>
          <w:rFonts w:eastAsia="Times New Roman"/>
          <w:color w:val="FF0000"/>
        </w:rPr>
        <w:t>②③①④</w:t>
      </w:r>
      <w:r w:rsidRPr="0008240E">
        <w:rPr>
          <w:rFonts w:ascii="宋体" w:hAnsi="宋体"/>
          <w:color w:val="FF0000"/>
        </w:rPr>
        <w:t>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南京</w:t>
      </w:r>
      <w:r>
        <w:rPr>
          <w:rFonts w:hint="eastAsia"/>
          <w:color w:val="000000"/>
        </w:rPr>
        <w:t>24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现有一瓶饮料，小明用托盘天平、烧杯和已知密度为</w:t>
      </w:r>
      <w:r>
        <w:rPr>
          <w:rFonts w:eastAsia="Times New Roman"/>
          <w:i/>
          <w:color w:val="000000"/>
        </w:rPr>
        <w:t>ρ</w:t>
      </w:r>
      <w:r>
        <w:rPr>
          <w:rFonts w:eastAsia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的金属块测出了饮料的密度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/>
          <w:color w:val="000000"/>
        </w:rPr>
        <w:t>。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76425" cy="1200150"/>
            <wp:effectExtent l="0" t="0" r="9525" b="0"/>
            <wp:docPr id="46" name="图片 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将天平放在水平台面上，游码移至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，调节平衡螺母，直至天平平衡；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用天平测出金属块的质量</w:t>
      </w:r>
      <w:r w:rsidRPr="006D03BF">
        <w:rPr>
          <w:rFonts w:ascii="宋体" w:hAnsi="宋体"/>
          <w:color w:val="000000"/>
        </w:rPr>
        <w:t>m</w:t>
      </w:r>
      <w:r w:rsidRPr="006D03BF">
        <w:rPr>
          <w:rFonts w:ascii="宋体" w:hAnsi="宋体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，读数如图所示，为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把金属块放入空烧杯中，往烧杯中倒入适量饮料，使金属块浸没在饮料中，在烧杯液面位置做好标记。测出此时瓶和饮料的总质量为</w:t>
      </w:r>
      <w:r w:rsidRPr="006D03BF">
        <w:rPr>
          <w:rFonts w:ascii="宋体" w:hAnsi="宋体"/>
          <w:color w:val="000000"/>
        </w:rPr>
        <w:t>m</w:t>
      </w:r>
      <w:r w:rsidRPr="006D03BF">
        <w:rPr>
          <w:rFonts w:ascii="宋体" w:hAnsi="宋体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5318F4" w:rsidRPr="006D03BF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取出金属块，放在台面上。往烧杯中倒饮料，直至液面到达标记处，测出此时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的总质量为</w:t>
      </w:r>
      <w:r w:rsidRPr="006D03BF">
        <w:rPr>
          <w:rFonts w:ascii="宋体" w:hAnsi="宋体"/>
          <w:color w:val="000000"/>
        </w:rPr>
        <w:t>m</w:t>
      </w:r>
      <w:r w:rsidRPr="006D03BF">
        <w:rPr>
          <w:rFonts w:ascii="宋体" w:hAnsi="宋体"/>
          <w:color w:val="000000"/>
          <w:vertAlign w:val="subscript"/>
        </w:rPr>
        <w:t>3</w:t>
      </w:r>
      <w:r w:rsidRPr="006D03BF"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6D03BF">
        <w:rPr>
          <w:rFonts w:ascii="宋体" w:hAnsi="宋体"/>
          <w:color w:val="000000"/>
        </w:rPr>
        <w:t>(5)ρ=</w:t>
      </w:r>
      <w:r>
        <w:rPr>
          <w:rFonts w:ascii="宋体" w:hAnsi="宋体" w:hint="eastAsia"/>
          <w:color w:val="000000"/>
          <w:u w:val="single"/>
        </w:rPr>
        <w:t xml:space="preserve">     </w:t>
      </w:r>
      <w:r w:rsidRPr="006D03BF">
        <w:rPr>
          <w:rFonts w:ascii="宋体" w:hAnsi="宋体"/>
          <w:color w:val="000000"/>
        </w:rPr>
        <w:t>（用符号表示），金属块取</w:t>
      </w:r>
      <w:r>
        <w:rPr>
          <w:rFonts w:ascii="宋体" w:hAnsi="宋体"/>
          <w:color w:val="000000"/>
        </w:rPr>
        <w:t>出时带走部分饮料，测量结果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选填“偏大”“偏小”或“不变”）。</w:t>
      </w:r>
    </w:p>
    <w:p w:rsidR="005318F4" w:rsidRPr="00B20F05" w:rsidRDefault="005318F4" w:rsidP="005318F4">
      <w:pPr>
        <w:rPr>
          <w:rFonts w:hint="eastAsia"/>
          <w:color w:val="FF0000"/>
        </w:rPr>
      </w:pPr>
      <w:r w:rsidRPr="00B20F05">
        <w:rPr>
          <w:color w:val="FF0000"/>
        </w:rPr>
        <w:t>【答案</w:t>
      </w:r>
      <w:r w:rsidRPr="00B20F05">
        <w:rPr>
          <w:color w:val="FF0000"/>
        </w:rPr>
        <w:t xml:space="preserve"> (1)</w:t>
      </w:r>
      <w:r w:rsidRPr="00B20F05">
        <w:rPr>
          <w:rFonts w:ascii="宋体" w:hAnsi="宋体"/>
          <w:color w:val="FF0000"/>
        </w:rPr>
        <w:t>标尺左端“</w:t>
      </w:r>
      <w:r w:rsidRPr="00B20F05">
        <w:rPr>
          <w:rFonts w:eastAsia="Times New Roman"/>
          <w:color w:val="FF0000"/>
        </w:rPr>
        <w:t>0</w:t>
      </w:r>
      <w:r w:rsidRPr="00B20F05">
        <w:rPr>
          <w:rFonts w:ascii="宋体" w:hAnsi="宋体"/>
          <w:color w:val="FF0000"/>
        </w:rPr>
        <w:t>”刻度线处</w:t>
      </w:r>
      <w:r w:rsidRPr="00B20F05">
        <w:rPr>
          <w:color w:val="FF0000"/>
        </w:rPr>
        <w:t xml:space="preserve">  </w:t>
      </w:r>
      <w:r w:rsidRPr="00B20F05">
        <w:rPr>
          <w:rFonts w:hint="eastAsia"/>
          <w:color w:val="FF0000"/>
        </w:rPr>
        <w:t xml:space="preserve">   </w:t>
      </w:r>
      <w:r w:rsidRPr="00B20F05">
        <w:rPr>
          <w:color w:val="FF0000"/>
        </w:rPr>
        <w:t xml:space="preserve">  (2)</w:t>
      </w:r>
      <w:r w:rsidRPr="00B20F05">
        <w:rPr>
          <w:rFonts w:eastAsia="Times New Roman"/>
          <w:color w:val="FF0000"/>
        </w:rPr>
        <w:t>82.4</w:t>
      </w:r>
      <w:r w:rsidRPr="00B20F05">
        <w:rPr>
          <w:color w:val="FF0000"/>
        </w:rPr>
        <w:t xml:space="preserve">   </w:t>
      </w:r>
      <w:r w:rsidRPr="00B20F05">
        <w:rPr>
          <w:rFonts w:hint="eastAsia"/>
          <w:color w:val="FF0000"/>
        </w:rPr>
        <w:t xml:space="preserve">    </w:t>
      </w:r>
      <w:r w:rsidRPr="00B20F05">
        <w:rPr>
          <w:color w:val="FF0000"/>
        </w:rPr>
        <w:t xml:space="preserve"> (</w:t>
      </w:r>
      <w:r w:rsidRPr="00B20F05">
        <w:rPr>
          <w:rFonts w:hint="eastAsia"/>
          <w:color w:val="FF0000"/>
        </w:rPr>
        <w:t>4</w:t>
      </w:r>
      <w:r w:rsidRPr="00B20F05">
        <w:rPr>
          <w:color w:val="FF0000"/>
        </w:rPr>
        <w:t>)</w:t>
      </w:r>
      <w:r w:rsidRPr="00B20F05">
        <w:rPr>
          <w:rFonts w:ascii="宋体" w:hAnsi="宋体"/>
          <w:color w:val="FF0000"/>
        </w:rPr>
        <w:t>瓶和饮料</w:t>
      </w:r>
      <w:r w:rsidRPr="00B20F05">
        <w:rPr>
          <w:color w:val="FF0000"/>
        </w:rPr>
        <w:t xml:space="preserve">   </w:t>
      </w:r>
    </w:p>
    <w:p w:rsidR="005318F4" w:rsidRPr="00B20F05" w:rsidRDefault="005318F4" w:rsidP="005318F4">
      <w:pPr>
        <w:rPr>
          <w:color w:val="FF0000"/>
        </w:rPr>
      </w:pPr>
      <w:r w:rsidRPr="00B20F05">
        <w:rPr>
          <w:rFonts w:hint="eastAsia"/>
          <w:color w:val="FF0000"/>
        </w:rPr>
        <w:t>（</w:t>
      </w:r>
      <w:r w:rsidRPr="00B20F05">
        <w:rPr>
          <w:rFonts w:hint="eastAsia"/>
          <w:color w:val="FF0000"/>
        </w:rPr>
        <w:t>5</w:t>
      </w:r>
      <w:r w:rsidRPr="00B20F05">
        <w:rPr>
          <w:rFonts w:hint="eastAsia"/>
          <w:color w:val="FF0000"/>
        </w:rPr>
        <w:t>）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den>
        </m:f>
      </m:oMath>
      <w:r w:rsidRPr="00B20F05">
        <w:rPr>
          <w:rFonts w:ascii="宋体" w:hAnsi="宋体" w:hint="eastAsia"/>
          <w:color w:val="FF0000"/>
        </w:rPr>
        <w:t>ρ</w:t>
      </w:r>
      <w:r w:rsidRPr="00B20F05">
        <w:rPr>
          <w:rFonts w:hint="eastAsia"/>
          <w:color w:val="FF0000"/>
          <w:vertAlign w:val="subscript"/>
        </w:rPr>
        <w:t>0</w:t>
      </w:r>
      <w:r w:rsidRPr="00B20F05">
        <w:rPr>
          <w:rFonts w:hint="eastAsia"/>
          <w:color w:val="FF0000"/>
        </w:rPr>
        <w:t xml:space="preserve">      </w:t>
      </w:r>
      <w:r w:rsidRPr="00B20F05">
        <w:rPr>
          <w:rFonts w:ascii="宋体" w:hAnsi="宋体"/>
          <w:color w:val="FF0000"/>
        </w:rPr>
        <w:t>偏大</w:t>
      </w:r>
    </w:p>
    <w:p w:rsidR="005318F4" w:rsidRPr="00B20F05" w:rsidRDefault="005318F4" w:rsidP="005318F4">
      <w:pPr>
        <w:spacing w:line="360" w:lineRule="auto"/>
        <w:textAlignment w:val="center"/>
        <w:rPr>
          <w:color w:val="FF0000"/>
        </w:rPr>
      </w:pPr>
      <w:r w:rsidRPr="00B20F05">
        <w:rPr>
          <w:color w:val="FF0000"/>
        </w:rPr>
        <w:t>【解析】</w:t>
      </w:r>
      <w:r w:rsidRPr="00B20F05">
        <w:rPr>
          <w:rFonts w:eastAsia="Times New Roman"/>
          <w:color w:val="FF0000"/>
        </w:rPr>
        <w:t>(1)</w:t>
      </w:r>
      <w:r w:rsidRPr="00B20F05">
        <w:rPr>
          <w:rFonts w:ascii="宋体" w:hAnsi="宋体"/>
          <w:color w:val="FF0000"/>
        </w:rPr>
        <w:t>使用天平时，将天平放在水平台面上，游码移至标尺左端零刻度线处。</w:t>
      </w:r>
    </w:p>
    <w:p w:rsidR="005318F4" w:rsidRPr="00B20F05" w:rsidRDefault="005318F4" w:rsidP="005318F4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B20F05">
        <w:rPr>
          <w:rFonts w:eastAsia="Times New Roman"/>
          <w:color w:val="FF0000"/>
        </w:rPr>
        <w:t>(2)</w:t>
      </w:r>
      <w:r w:rsidRPr="00B20F05">
        <w:rPr>
          <w:rFonts w:ascii="宋体" w:hAnsi="宋体"/>
          <w:color w:val="FF0000"/>
        </w:rPr>
        <w:t>由图可知</w:t>
      </w:r>
      <w:r w:rsidRPr="00B20F05">
        <w:rPr>
          <w:rFonts w:ascii="宋体" w:hAnsi="宋体" w:hint="eastAsia"/>
          <w:color w:val="FF0000"/>
        </w:rPr>
        <w:t>:</w:t>
      </w:r>
      <w:r w:rsidRPr="00B20F05">
        <w:rPr>
          <w:rFonts w:ascii="宋体" w:hAnsi="宋体"/>
          <w:color w:val="FF0000"/>
        </w:rPr>
        <w:t>金属块的质量</w:t>
      </w:r>
      <w:r w:rsidRPr="00B20F05">
        <w:rPr>
          <w:rFonts w:eastAsia="Times New Roman"/>
          <w:color w:val="FF0000"/>
        </w:rPr>
        <w:t>m</w:t>
      </w:r>
      <w:r w:rsidRPr="00B20F05">
        <w:rPr>
          <w:rFonts w:eastAsia="Times New Roman"/>
          <w:color w:val="FF0000"/>
          <w:vertAlign w:val="subscript"/>
        </w:rPr>
        <w:t>1</w:t>
      </w:r>
      <w:r w:rsidRPr="00B20F05">
        <w:rPr>
          <w:rFonts w:eastAsia="Times New Roman"/>
          <w:color w:val="FF0000"/>
        </w:rPr>
        <w:t>=50g+20g+10g+2.4g=82.4g</w:t>
      </w:r>
      <w:r w:rsidRPr="00B20F05">
        <w:rPr>
          <w:rFonts w:hint="eastAsia"/>
          <w:color w:val="FF0000"/>
        </w:rPr>
        <w:t>。</w:t>
      </w:r>
    </w:p>
    <w:p w:rsidR="005318F4" w:rsidRPr="00B20F05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B20F05">
        <w:rPr>
          <w:rFonts w:eastAsia="Times New Roman"/>
          <w:color w:val="FF0000"/>
        </w:rPr>
        <w:t>(4)</w:t>
      </w:r>
      <w:r w:rsidRPr="00B20F05">
        <w:rPr>
          <w:rFonts w:ascii="宋体" w:hAnsi="宋体"/>
          <w:color w:val="FF0000"/>
        </w:rPr>
        <w:t>往烧杯中倒饮料，直至液面到达标记处，测出此时瓶和饮料的总质量。</w:t>
      </w:r>
    </w:p>
    <w:p w:rsidR="005318F4" w:rsidRPr="00B20F05" w:rsidRDefault="005318F4" w:rsidP="005318F4">
      <w:pPr>
        <w:rPr>
          <w:color w:val="FF0000"/>
        </w:rPr>
      </w:pPr>
      <w:r w:rsidRPr="00B20F05">
        <w:rPr>
          <w:rFonts w:eastAsia="Times New Roman"/>
          <w:color w:val="FF0000"/>
        </w:rPr>
        <w:lastRenderedPageBreak/>
        <w:t>(5)</w:t>
      </w:r>
      <w:r w:rsidRPr="00B20F05">
        <w:rPr>
          <w:rFonts w:ascii="宋体" w:hAnsi="宋体"/>
          <w:color w:val="FF0000"/>
        </w:rPr>
        <w:t>金属块的体积</w:t>
      </w:r>
      <w:r w:rsidRPr="00B20F05">
        <w:rPr>
          <w:rFonts w:hint="eastAsia"/>
          <w:color w:val="FF0000"/>
        </w:rPr>
        <w:t>V</w:t>
      </w:r>
      <w:r w:rsidRPr="00B20F05">
        <w:rPr>
          <w:rFonts w:hint="eastAsia"/>
          <w:color w:val="FF0000"/>
          <w:vertAlign w:val="subscript"/>
        </w:rPr>
        <w:t>金</w:t>
      </w:r>
      <w:r w:rsidRPr="00B20F05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0</m:t>
                </m:r>
              </m:sub>
            </m:sSub>
          </m:den>
        </m:f>
      </m:oMath>
      <w:r w:rsidRPr="00B20F05">
        <w:rPr>
          <w:rFonts w:hint="eastAsia"/>
          <w:color w:val="FF0000"/>
        </w:rPr>
        <w:t>；</w:t>
      </w:r>
      <w:r w:rsidRPr="00B20F05">
        <w:rPr>
          <w:rFonts w:ascii="宋体" w:hAnsi="宋体"/>
          <w:color w:val="FF0000"/>
        </w:rPr>
        <w:t>往烧杯中倒入饮料的体积</w:t>
      </w:r>
      <w:r w:rsidRPr="00B20F05">
        <w:rPr>
          <w:rFonts w:hint="eastAsia"/>
          <w:color w:val="FF0000"/>
        </w:rPr>
        <w:t>V</w:t>
      </w:r>
      <w:r w:rsidRPr="00B20F05">
        <w:rPr>
          <w:rFonts w:hint="eastAsia"/>
          <w:color w:val="FF0000"/>
          <w:vertAlign w:val="subscript"/>
        </w:rPr>
        <w:t>饮料</w:t>
      </w:r>
      <w:r w:rsidRPr="00B20F05">
        <w:rPr>
          <w:rFonts w:hint="eastAsia"/>
          <w:color w:val="FF0000"/>
        </w:rPr>
        <w:t>=V</w:t>
      </w:r>
      <w:r w:rsidRPr="00B20F05">
        <w:rPr>
          <w:rFonts w:hint="eastAsia"/>
          <w:color w:val="FF0000"/>
          <w:vertAlign w:val="subscript"/>
        </w:rPr>
        <w:t>金</w:t>
      </w:r>
      <w:r w:rsidRPr="00B20F05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0</m:t>
                </m:r>
              </m:sub>
            </m:sSub>
          </m:den>
        </m:f>
      </m:oMath>
      <w:r w:rsidRPr="00B20F05">
        <w:rPr>
          <w:rFonts w:hint="eastAsia"/>
          <w:color w:val="FF0000"/>
        </w:rPr>
        <w:t>；</w:t>
      </w:r>
      <w:r w:rsidRPr="00B20F05">
        <w:rPr>
          <w:rFonts w:ascii="宋体" w:hAnsi="宋体"/>
          <w:color w:val="FF0000"/>
        </w:rPr>
        <w:t>往烧杯中倒入饮料的质量</w:t>
      </w:r>
      <w:r w:rsidRPr="00B20F05">
        <w:rPr>
          <w:rFonts w:eastAsia="Times New Roman"/>
          <w:color w:val="FF0000"/>
        </w:rPr>
        <w:t>m</w:t>
      </w:r>
      <w:r w:rsidRPr="00B20F05">
        <w:rPr>
          <w:rFonts w:ascii="宋体" w:hAnsi="宋体"/>
          <w:color w:val="FF0000"/>
          <w:vertAlign w:val="subscript"/>
        </w:rPr>
        <w:t>饮料</w:t>
      </w:r>
      <w:r w:rsidRPr="00B20F05">
        <w:rPr>
          <w:rFonts w:eastAsia="Times New Roman"/>
          <w:color w:val="FF0000"/>
        </w:rPr>
        <w:t>=m</w:t>
      </w:r>
      <w:r w:rsidRPr="00B20F05">
        <w:rPr>
          <w:rFonts w:eastAsia="Times New Roman"/>
          <w:color w:val="FF0000"/>
          <w:vertAlign w:val="subscript"/>
        </w:rPr>
        <w:t>3</w:t>
      </w:r>
      <w:r w:rsidRPr="00B20F05">
        <w:rPr>
          <w:rFonts w:ascii="宋体" w:hAnsi="宋体"/>
          <w:color w:val="FF0000"/>
        </w:rPr>
        <w:t>+</w:t>
      </w:r>
      <w:r w:rsidRPr="00B20F05">
        <w:rPr>
          <w:rFonts w:eastAsia="Times New Roman"/>
          <w:color w:val="FF0000"/>
        </w:rPr>
        <w:t>m</w:t>
      </w:r>
      <w:r w:rsidRPr="00B20F05">
        <w:rPr>
          <w:rFonts w:eastAsia="Times New Roman"/>
          <w:color w:val="FF0000"/>
          <w:vertAlign w:val="subscript"/>
        </w:rPr>
        <w:t>1</w:t>
      </w:r>
      <w:r w:rsidRPr="00B20F05">
        <w:rPr>
          <w:rFonts w:eastAsia="Times New Roman"/>
          <w:color w:val="FF0000"/>
        </w:rPr>
        <w:t>-m</w:t>
      </w:r>
      <w:r w:rsidRPr="00B20F05">
        <w:rPr>
          <w:rFonts w:eastAsia="Times New Roman"/>
          <w:color w:val="FF0000"/>
          <w:vertAlign w:val="subscript"/>
        </w:rPr>
        <w:t>2</w:t>
      </w:r>
      <w:r w:rsidRPr="00B20F05">
        <w:rPr>
          <w:rFonts w:hint="eastAsia"/>
          <w:color w:val="FF0000"/>
        </w:rPr>
        <w:t>；</w:t>
      </w:r>
      <w:r w:rsidRPr="00B20F05">
        <w:rPr>
          <w:rFonts w:ascii="宋体" w:hAnsi="宋体"/>
          <w:color w:val="FF0000"/>
        </w:rPr>
        <w:t>饮料的密度</w:t>
      </w:r>
      <w:r w:rsidRPr="00B20F05">
        <w:rPr>
          <w:rFonts w:ascii="宋体" w:hAnsi="宋体" w:hint="eastAsia"/>
          <w:color w:val="FF0000"/>
        </w:rPr>
        <w:t>ρ</w:t>
      </w:r>
      <w:r w:rsidRPr="00B20F05">
        <w:rPr>
          <w:rFonts w:hint="eastAsia"/>
          <w:color w:val="FF0000"/>
          <w:vertAlign w:val="subscript"/>
        </w:rPr>
        <w:t>饮料</w:t>
      </w:r>
      <w:r w:rsidRPr="00B20F05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饮料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饮料</m:t>
                </m:r>
              </m:sub>
            </m:sSub>
          </m:den>
        </m:f>
      </m:oMath>
      <w:r w:rsidRPr="00B20F05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num>
          <m:den>
            <m:f>
              <m:f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color w:val="FF0000"/>
                        <w:szCs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FF0000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color w:val="FF0000"/>
                        <w:szCs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FF0000"/>
                      </w:rPr>
                      <m:t>ρ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sub>
                </m:sSub>
              </m:den>
            </m:f>
          </m:den>
        </m:f>
      </m:oMath>
      <w:r w:rsidRPr="00B20F05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den>
        </m:f>
      </m:oMath>
      <w:r w:rsidRPr="00B20F05">
        <w:rPr>
          <w:rFonts w:ascii="宋体" w:hAnsi="宋体" w:hint="eastAsia"/>
          <w:color w:val="FF0000"/>
        </w:rPr>
        <w:t>ρ</w:t>
      </w:r>
      <w:r w:rsidRPr="00B20F05">
        <w:rPr>
          <w:rFonts w:hint="eastAsia"/>
          <w:color w:val="FF0000"/>
          <w:vertAlign w:val="subscript"/>
        </w:rPr>
        <w:t>0</w:t>
      </w:r>
      <w:r w:rsidRPr="00B20F05">
        <w:rPr>
          <w:rFonts w:hint="eastAsia"/>
          <w:color w:val="FF0000"/>
        </w:rPr>
        <w:t>。</w:t>
      </w:r>
    </w:p>
    <w:p w:rsidR="005318F4" w:rsidRPr="00B20F05" w:rsidRDefault="005318F4" w:rsidP="005318F4">
      <w:pPr>
        <w:rPr>
          <w:color w:val="FF0000"/>
        </w:rPr>
      </w:pPr>
      <w:r w:rsidRPr="00B20F05">
        <w:rPr>
          <w:rFonts w:ascii="宋体" w:hAnsi="宋体"/>
          <w:color w:val="FF0000"/>
        </w:rPr>
        <w:t>金属块取出时带走部分饮料，</w:t>
      </w:r>
      <w:r w:rsidRPr="00B20F05">
        <w:rPr>
          <w:rFonts w:ascii="宋体" w:hAnsi="宋体" w:hint="eastAsia"/>
          <w:color w:val="FF0000"/>
        </w:rPr>
        <w:t>导致</w:t>
      </w:r>
      <w:r w:rsidRPr="00B20F05">
        <w:rPr>
          <w:rFonts w:ascii="宋体" w:hAnsi="宋体"/>
          <w:color w:val="FF0000"/>
        </w:rPr>
        <w:t>加入饮料</w:t>
      </w:r>
      <w:r>
        <w:rPr>
          <w:rFonts w:ascii="宋体" w:hAnsi="宋体"/>
          <w:noProof/>
          <w:color w:val="FF0000"/>
        </w:rPr>
        <w:drawing>
          <wp:inline distT="0" distB="0" distL="0" distR="0">
            <wp:extent cx="133350" cy="180975"/>
            <wp:effectExtent l="0" t="0" r="0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0F05">
        <w:rPr>
          <w:rFonts w:ascii="宋体" w:hAnsi="宋体"/>
          <w:color w:val="FF0000"/>
        </w:rPr>
        <w:t>质量偏大，由</w:t>
      </w:r>
      <w:r w:rsidRPr="00B20F05">
        <w:rPr>
          <w:rFonts w:ascii="宋体" w:hAnsi="宋体" w:hint="eastAsia"/>
          <w:color w:val="FF0000"/>
        </w:rPr>
        <w:t xml:space="preserve">ρ=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B20F05">
        <w:rPr>
          <w:rFonts w:ascii="宋体" w:hAnsi="宋体"/>
          <w:color w:val="FF0000"/>
        </w:rPr>
        <w:t>可知饮料的密度会偏大。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11.(2020</w:t>
      </w:r>
      <w:r>
        <w:rPr>
          <w:rFonts w:hint="eastAsia"/>
        </w:rPr>
        <w:t>江西</w:t>
      </w:r>
      <w:r>
        <w:rPr>
          <w:rFonts w:hint="eastAsia"/>
        </w:rPr>
        <w:t>24)</w:t>
      </w:r>
      <w:r>
        <w:rPr>
          <w:rFonts w:ascii="宋体" w:hAnsi="宋体"/>
          <w:color w:val="000000"/>
        </w:rPr>
        <w:t>【实验名称】用天平､量筒测量小石块的密度｡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【实验设计】如下图所示，是小普同学设计的两种测量小石块密度的方案（操作步骤按照示意图中的①②③顺序进行）你认为方案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测量误差会较大，原因是</w:t>
      </w:r>
      <w:r>
        <w:rPr>
          <w:rFonts w:ascii="宋体" w:hAnsi="宋体" w:hint="eastAsia"/>
          <w:color w:val="000000"/>
          <w:u w:val="single"/>
        </w:rPr>
        <w:t xml:space="preserve">             </w:t>
      </w:r>
      <w:r>
        <w:rPr>
          <w:rFonts w:ascii="宋体" w:hAnsi="宋体"/>
          <w:color w:val="000000"/>
        </w:rPr>
        <w:t>；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33700" cy="1238250"/>
            <wp:effectExtent l="0" t="0" r="0" b="0"/>
            <wp:docPr id="4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【进行实验】小晟同学进行了实验，测出了相关物理量，计算出了石块的密度，以下是他测量小石块质量的实验片段：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①将天平放在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台上，把游码移到标尺左端的零刻度线处，发现指针指在分度盘中线的左侧，再向右调节</w:t>
      </w:r>
      <w:r>
        <w:rPr>
          <w:rFonts w:ascii="宋体" w:hAnsi="宋体" w:hint="eastAsia"/>
          <w:color w:val="000000"/>
          <w:u w:val="single"/>
        </w:rPr>
        <w:t xml:space="preserve">         </w:t>
      </w:r>
      <w:r>
        <w:rPr>
          <w:rFonts w:ascii="宋体" w:hAnsi="宋体"/>
          <w:color w:val="000000"/>
        </w:rPr>
        <w:t>直至天平水平平衡；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②在左盘放被测小石块，在右盘从大到小加减砝码，当加到最小的砝码后，观察到指针静止在如下图所示的位置，接下来的操作是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，直至天平水平平衡；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③读出小石块的质量｡</w:t>
      </w:r>
    </w:p>
    <w:p w:rsidR="005318F4" w:rsidRDefault="005318F4" w:rsidP="005318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09625" cy="895350"/>
            <wp:effectExtent l="0" t="0" r="9525" b="0"/>
            <wp:docPr id="43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F4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【实验数据】测出所有相关物理量，并将实验数据记录在下面表格内，计算出石块的密度，请你将表格中①､②处的内容补充完整｡</w:t>
      </w:r>
    </w:p>
    <w:tbl>
      <w:tblPr>
        <w:tblW w:w="8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80"/>
        <w:gridCol w:w="1417"/>
        <w:gridCol w:w="1134"/>
        <w:gridCol w:w="1843"/>
        <w:gridCol w:w="2551"/>
      </w:tblGrid>
      <w:tr w:rsidR="005318F4" w:rsidTr="002A1607">
        <w:trPr>
          <w:trHeight w:val="510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石块的质量</w:t>
            </w:r>
            <w:r w:rsidRPr="006D03BF">
              <w:rPr>
                <w:rFonts w:ascii="宋体" w:hAnsi="宋体"/>
                <w:color w:val="000000"/>
              </w:rPr>
              <w:t>m/g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Pr="006D03BF" w:rsidRDefault="005318F4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u w:val="single"/>
              </w:rPr>
            </w:pPr>
            <w:r>
              <w:rPr>
                <w:rFonts w:ascii="宋体" w:hAnsi="宋体"/>
                <w:color w:val="000000"/>
              </w:rPr>
              <w:t>①</w:t>
            </w:r>
            <w:r>
              <w:rPr>
                <w:rFonts w:ascii="宋体" w:hAnsi="宋体" w:hint="eastAsia"/>
                <w:color w:val="000000"/>
                <w:u w:val="single"/>
              </w:rPr>
              <w:t xml:space="preserve">       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Pr="006D03BF" w:rsidRDefault="005318F4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u w:val="single"/>
              </w:rPr>
            </w:pPr>
            <w:r>
              <w:rPr>
                <w:rFonts w:ascii="宋体" w:hAnsi="宋体"/>
                <w:color w:val="000000"/>
              </w:rPr>
              <w:t>②</w:t>
            </w:r>
            <w:r>
              <w:rPr>
                <w:rFonts w:ascii="宋体" w:hAnsi="宋体" w:hint="eastAsia"/>
                <w:color w:val="000000"/>
                <w:u w:val="single"/>
              </w:rPr>
              <w:t xml:space="preserve">       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石块的体积</w:t>
            </w:r>
            <w:r w:rsidRPr="006D03BF">
              <w:rPr>
                <w:rFonts w:ascii="宋体" w:hAnsi="宋体"/>
                <w:color w:val="000000"/>
              </w:rPr>
              <w:t>V/cm</w:t>
            </w:r>
            <w:r w:rsidRPr="006D03BF">
              <w:rPr>
                <w:rFonts w:ascii="宋体" w:hAnsi="宋体"/>
                <w:color w:val="000000"/>
                <w:vertAlign w:val="superscript"/>
              </w:rPr>
              <w:t>3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石块的密度</w:t>
            </w:r>
            <w:r w:rsidRPr="006D03BF">
              <w:rPr>
                <w:rFonts w:ascii="宋体" w:hAnsi="宋体"/>
              </w:rPr>
              <w:object w:dxaOrig="1223" w:dyaOrig="365">
                <v:shape id="_x0000_i1032" type="#_x0000_t75" alt="学科网(www.zxxk.com)--教育资源门户，提供试卷、教案、课件、论文、素材以及各类教学资源下载，还有大量而丰富的教学相关资讯！" style="width:61.5pt;height:18pt" o:ole="">
                  <v:imagedata r:id="rId34" o:title="eqIde0d1f2a156734427b141afefc679bbcd"/>
                </v:shape>
                <o:OLEObject Type="Embed" ProgID="Equation.DSMT4" ShapeID="_x0000_i1032" DrawAspect="Content" ObjectID="_1678472396" r:id="rId35"/>
              </w:object>
            </w:r>
          </w:p>
        </w:tc>
      </w:tr>
      <w:tr w:rsidR="005318F4" w:rsidTr="002A1607">
        <w:trPr>
          <w:trHeight w:val="240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318F4" w:rsidRDefault="005318F4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5318F4" w:rsidRPr="005B4BC6" w:rsidRDefault="005318F4" w:rsidP="005318F4">
      <w:pPr>
        <w:spacing w:line="360" w:lineRule="auto"/>
        <w:textAlignment w:val="center"/>
        <w:rPr>
          <w:rFonts w:hint="eastAsia"/>
          <w:color w:val="FF0000"/>
        </w:rPr>
      </w:pPr>
      <w:r w:rsidRPr="005B4BC6">
        <w:rPr>
          <w:color w:val="FF0000"/>
        </w:rPr>
        <w:t>【答案】</w:t>
      </w:r>
      <w:r w:rsidRPr="005B4BC6">
        <w:rPr>
          <w:rFonts w:ascii="宋体" w:hAnsi="宋体"/>
          <w:color w:val="FF0000"/>
        </w:rPr>
        <w:t>【实验设计】</w:t>
      </w:r>
      <w:r w:rsidRPr="005B4BC6">
        <w:rPr>
          <w:color w:val="FF0000"/>
        </w:rPr>
        <w:t xml:space="preserve">  </w:t>
      </w:r>
      <w:r w:rsidRPr="005B4BC6">
        <w:rPr>
          <w:rFonts w:ascii="宋体" w:hAnsi="宋体"/>
          <w:color w:val="FF0000"/>
        </w:rPr>
        <w:t>一</w:t>
      </w:r>
      <w:r w:rsidRPr="005B4BC6">
        <w:rPr>
          <w:color w:val="FF0000"/>
        </w:rPr>
        <w:t xml:space="preserve">    </w:t>
      </w:r>
      <w:r w:rsidRPr="005B4BC6">
        <w:rPr>
          <w:rFonts w:hint="eastAsia"/>
          <w:color w:val="FF0000"/>
        </w:rPr>
        <w:t xml:space="preserve">   </w:t>
      </w:r>
      <w:r w:rsidRPr="005B4BC6">
        <w:rPr>
          <w:rFonts w:ascii="宋体" w:hAnsi="宋体"/>
          <w:color w:val="FF0000"/>
        </w:rPr>
        <w:t>石块从量筒中取出会沾上水，测得石块的质量偏大</w:t>
      </w:r>
      <w:r w:rsidRPr="005B4BC6">
        <w:rPr>
          <w:color w:val="FF0000"/>
        </w:rPr>
        <w:t xml:space="preserve">   </w:t>
      </w:r>
    </w:p>
    <w:p w:rsidR="005318F4" w:rsidRPr="005B4BC6" w:rsidRDefault="005318F4" w:rsidP="005318F4">
      <w:pPr>
        <w:spacing w:line="360" w:lineRule="auto"/>
        <w:textAlignment w:val="center"/>
        <w:rPr>
          <w:rFonts w:hint="eastAsia"/>
          <w:color w:val="FF0000"/>
        </w:rPr>
      </w:pPr>
      <w:r w:rsidRPr="005B4BC6">
        <w:rPr>
          <w:rFonts w:ascii="宋体" w:hAnsi="宋体"/>
          <w:color w:val="FF0000"/>
        </w:rPr>
        <w:t>【进行实验】</w:t>
      </w:r>
      <w:r w:rsidRPr="005B4BC6">
        <w:rPr>
          <w:color w:val="FF0000"/>
        </w:rPr>
        <w:t xml:space="preserve"> </w:t>
      </w:r>
      <w:r w:rsidRPr="005B4BC6">
        <w:rPr>
          <w:rFonts w:ascii="宋体" w:hAnsi="宋体"/>
          <w:color w:val="FF0000"/>
        </w:rPr>
        <w:t xml:space="preserve"> ①水平</w:t>
      </w:r>
      <w:r w:rsidRPr="005B4BC6">
        <w:rPr>
          <w:color w:val="FF0000"/>
        </w:rPr>
        <w:t xml:space="preserve">    </w:t>
      </w:r>
      <w:r w:rsidRPr="005B4BC6">
        <w:rPr>
          <w:rFonts w:ascii="宋体" w:hAnsi="宋体"/>
          <w:color w:val="FF0000"/>
        </w:rPr>
        <w:t>平衡螺母</w:t>
      </w:r>
      <w:r w:rsidRPr="005B4BC6">
        <w:rPr>
          <w:color w:val="FF0000"/>
        </w:rPr>
        <w:t xml:space="preserve">   </w:t>
      </w:r>
      <w:r w:rsidRPr="005B4BC6">
        <w:rPr>
          <w:rFonts w:ascii="宋体" w:hAnsi="宋体"/>
          <w:color w:val="FF0000"/>
        </w:rPr>
        <w:t>②</w:t>
      </w:r>
      <w:r w:rsidRPr="005B4BC6">
        <w:rPr>
          <w:color w:val="FF0000"/>
        </w:rPr>
        <w:t xml:space="preserve"> </w:t>
      </w:r>
      <w:r w:rsidRPr="005B4BC6">
        <w:rPr>
          <w:rFonts w:ascii="宋体" w:hAnsi="宋体"/>
          <w:color w:val="FF0000"/>
        </w:rPr>
        <w:t>移动游码</w:t>
      </w:r>
      <w:r w:rsidRPr="005B4BC6">
        <w:rPr>
          <w:color w:val="FF0000"/>
        </w:rPr>
        <w:t xml:space="preserve">   </w:t>
      </w:r>
    </w:p>
    <w:p w:rsidR="005318F4" w:rsidRPr="005B4BC6" w:rsidRDefault="005318F4" w:rsidP="005318F4">
      <w:pPr>
        <w:spacing w:line="360" w:lineRule="auto"/>
        <w:textAlignment w:val="center"/>
        <w:rPr>
          <w:rFonts w:eastAsia="Times New Roman"/>
          <w:color w:val="FF0000"/>
        </w:rPr>
      </w:pPr>
      <w:r w:rsidRPr="005B4BC6">
        <w:rPr>
          <w:rFonts w:ascii="宋体" w:hAnsi="宋体"/>
          <w:color w:val="FF0000"/>
        </w:rPr>
        <w:lastRenderedPageBreak/>
        <w:t>【实验数据】①水的体积</w:t>
      </w:r>
      <w:r w:rsidRPr="005B4BC6">
        <w:rPr>
          <w:rFonts w:eastAsia="Times New Roman"/>
          <w:color w:val="FF0000"/>
        </w:rPr>
        <w:t>V</w:t>
      </w:r>
      <w:r w:rsidRPr="005B4BC6">
        <w:rPr>
          <w:rFonts w:eastAsia="Times New Roman"/>
          <w:color w:val="FF0000"/>
          <w:vertAlign w:val="subscript"/>
        </w:rPr>
        <w:t>1</w:t>
      </w:r>
      <w:r w:rsidRPr="005B4BC6">
        <w:rPr>
          <w:rFonts w:eastAsia="Times New Roman"/>
          <w:color w:val="FF0000"/>
        </w:rPr>
        <w:t>/cm</w:t>
      </w:r>
      <w:r w:rsidRPr="005B4BC6">
        <w:rPr>
          <w:rFonts w:eastAsia="Times New Roman"/>
          <w:color w:val="FF0000"/>
          <w:vertAlign w:val="superscript"/>
        </w:rPr>
        <w:t>3</w:t>
      </w:r>
      <w:r w:rsidRPr="005B4BC6">
        <w:rPr>
          <w:color w:val="FF0000"/>
        </w:rPr>
        <w:t xml:space="preserve">   </w:t>
      </w:r>
      <w:r w:rsidRPr="005B4BC6">
        <w:rPr>
          <w:rFonts w:ascii="宋体" w:hAnsi="宋体"/>
          <w:color w:val="FF0000"/>
        </w:rPr>
        <w:t>②</w:t>
      </w:r>
      <w:r w:rsidRPr="005B4BC6">
        <w:rPr>
          <w:color w:val="FF0000"/>
        </w:rPr>
        <w:t xml:space="preserve"> </w:t>
      </w:r>
      <w:r w:rsidRPr="005B4BC6">
        <w:rPr>
          <w:rFonts w:ascii="宋体" w:hAnsi="宋体"/>
          <w:color w:val="FF0000"/>
        </w:rPr>
        <w:t>水和石块的总体积</w:t>
      </w:r>
      <w:r w:rsidRPr="005B4BC6">
        <w:rPr>
          <w:rFonts w:eastAsia="Times New Roman"/>
          <w:color w:val="FF0000"/>
        </w:rPr>
        <w:t>V</w:t>
      </w:r>
      <w:r w:rsidRPr="005B4BC6">
        <w:rPr>
          <w:rFonts w:eastAsia="Times New Roman"/>
          <w:color w:val="FF0000"/>
          <w:vertAlign w:val="subscript"/>
        </w:rPr>
        <w:t>2</w:t>
      </w:r>
      <w:r w:rsidRPr="005B4BC6">
        <w:rPr>
          <w:rFonts w:eastAsia="Times New Roman"/>
          <w:color w:val="FF0000"/>
        </w:rPr>
        <w:t>/cm</w:t>
      </w:r>
      <w:r w:rsidRPr="005B4BC6">
        <w:rPr>
          <w:rFonts w:eastAsia="Times New Roman"/>
          <w:color w:val="FF0000"/>
          <w:vertAlign w:val="superscript"/>
        </w:rPr>
        <w:t>3</w:t>
      </w:r>
    </w:p>
    <w:p w:rsidR="005318F4" w:rsidRPr="005B4BC6" w:rsidRDefault="005318F4" w:rsidP="005318F4">
      <w:pPr>
        <w:spacing w:line="360" w:lineRule="auto"/>
        <w:textAlignment w:val="center"/>
        <w:rPr>
          <w:color w:val="FF0000"/>
        </w:rPr>
      </w:pPr>
      <w:r w:rsidRPr="005B4BC6">
        <w:rPr>
          <w:color w:val="FF0000"/>
        </w:rPr>
        <w:t>【解析】</w:t>
      </w:r>
      <w:r w:rsidRPr="005B4BC6">
        <w:rPr>
          <w:rFonts w:ascii="宋体" w:hAnsi="宋体"/>
          <w:color w:val="FF0000"/>
        </w:rPr>
        <w:t>【实验设计】由图可知</w:t>
      </w:r>
      <w:r w:rsidRPr="005B4BC6">
        <w:rPr>
          <w:rFonts w:ascii="宋体" w:hAnsi="宋体" w:hint="eastAsia"/>
          <w:color w:val="FF0000"/>
        </w:rPr>
        <w:t>:</w:t>
      </w:r>
      <w:r w:rsidRPr="005B4BC6">
        <w:rPr>
          <w:rFonts w:ascii="宋体" w:hAnsi="宋体"/>
          <w:color w:val="FF0000"/>
        </w:rPr>
        <w:t>方案一中先测石块的体积，后测量石块的质量，这样石块从量筒中取出会沾上水，测得石块的质量</w:t>
      </w:r>
      <w:r w:rsidRPr="005B4BC6">
        <w:rPr>
          <w:rFonts w:ascii="宋体" w:hAnsi="宋体" w:hint="eastAsia"/>
          <w:color w:val="FF0000"/>
        </w:rPr>
        <w:t>会</w:t>
      </w:r>
      <w:r w:rsidRPr="005B4BC6">
        <w:rPr>
          <w:rFonts w:ascii="宋体" w:hAnsi="宋体"/>
          <w:color w:val="FF0000"/>
        </w:rPr>
        <w:t>偏大，导致石块的密度偏大。方案二中先测石块的质量，后测量石块的体积，这样石块密度的误差较小。</w:t>
      </w:r>
    </w:p>
    <w:p w:rsidR="005318F4" w:rsidRPr="005B4BC6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5B4BC6">
        <w:rPr>
          <w:rFonts w:ascii="宋体" w:hAnsi="宋体"/>
          <w:color w:val="FF0000"/>
        </w:rPr>
        <w:t>【进行实验】</w:t>
      </w:r>
      <w:r w:rsidRPr="005B4BC6">
        <w:rPr>
          <w:rFonts w:eastAsia="Times New Roman"/>
          <w:color w:val="FF0000"/>
        </w:rPr>
        <w:t>①</w:t>
      </w:r>
      <w:r w:rsidRPr="005B4BC6">
        <w:rPr>
          <w:rFonts w:ascii="宋体" w:hAnsi="宋体"/>
          <w:color w:val="FF0000"/>
        </w:rPr>
        <w:t>调节托盘天平，将天平放在水平台上，指针指在分度盘中线的左侧，向右调平衡螺母，使指针指在分度盘的中线处。</w:t>
      </w:r>
    </w:p>
    <w:p w:rsidR="005318F4" w:rsidRPr="005B4BC6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5B4BC6">
        <w:rPr>
          <w:rFonts w:ascii="宋体" w:hAnsi="宋体"/>
          <w:color w:val="FF0000"/>
        </w:rPr>
        <w:t>②左盘放被测小石块，在右盘从大到小加减砝码，当加到最小的砝码后，指针偏左，说明质量较小，需要移动游码，调节天平平衡。</w:t>
      </w:r>
    </w:p>
    <w:p w:rsidR="005318F4" w:rsidRPr="005B4BC6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5B4BC6">
        <w:rPr>
          <w:rFonts w:ascii="宋体" w:hAnsi="宋体"/>
          <w:color w:val="FF0000"/>
        </w:rPr>
        <w:t>【实验数据】用排水法测量石块的体积，表格中需要有水的体积</w:t>
      </w:r>
      <w:r w:rsidRPr="005B4BC6">
        <w:rPr>
          <w:rFonts w:eastAsia="Times New Roman"/>
          <w:color w:val="FF0000"/>
        </w:rPr>
        <w:t>V</w:t>
      </w:r>
      <w:r w:rsidRPr="005B4BC6">
        <w:rPr>
          <w:rFonts w:eastAsia="Times New Roman"/>
          <w:color w:val="FF0000"/>
          <w:vertAlign w:val="subscript"/>
        </w:rPr>
        <w:t>1</w:t>
      </w:r>
      <w:r w:rsidRPr="005B4BC6">
        <w:rPr>
          <w:rFonts w:eastAsia="Times New Roman"/>
          <w:color w:val="FF0000"/>
        </w:rPr>
        <w:t>/cm</w:t>
      </w:r>
      <w:r w:rsidRPr="005B4BC6">
        <w:rPr>
          <w:rFonts w:eastAsia="Times New Roman"/>
          <w:color w:val="FF0000"/>
          <w:vertAlign w:val="superscript"/>
        </w:rPr>
        <w:t>3</w:t>
      </w:r>
      <w:r w:rsidRPr="005B4BC6">
        <w:rPr>
          <w:rFonts w:ascii="宋体" w:hAnsi="宋体"/>
          <w:color w:val="FF0000"/>
        </w:rPr>
        <w:t>，水和石块的总体积</w:t>
      </w:r>
      <w:r w:rsidRPr="005B4BC6">
        <w:rPr>
          <w:rFonts w:eastAsia="Times New Roman"/>
          <w:color w:val="FF0000"/>
        </w:rPr>
        <w:t>V</w:t>
      </w:r>
      <w:r w:rsidRPr="005B4BC6">
        <w:rPr>
          <w:rFonts w:eastAsia="Times New Roman"/>
          <w:color w:val="FF0000"/>
          <w:vertAlign w:val="subscript"/>
        </w:rPr>
        <w:t>2</w:t>
      </w:r>
      <w:r w:rsidRPr="005B4BC6">
        <w:rPr>
          <w:rFonts w:eastAsia="Times New Roman"/>
          <w:color w:val="FF0000"/>
        </w:rPr>
        <w:t>/cm</w:t>
      </w:r>
      <w:r w:rsidRPr="005B4BC6">
        <w:rPr>
          <w:rFonts w:eastAsia="Times New Roman"/>
          <w:color w:val="FF0000"/>
          <w:vertAlign w:val="superscript"/>
        </w:rPr>
        <w:t>3</w:t>
      </w:r>
      <w:r w:rsidRPr="005B4BC6">
        <w:rPr>
          <w:rFonts w:ascii="宋体" w:hAnsi="宋体"/>
          <w:color w:val="FF0000"/>
        </w:rPr>
        <w:t>。</w:t>
      </w:r>
    </w:p>
    <w:p w:rsidR="005318F4" w:rsidRPr="001A6605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12.</w:t>
      </w:r>
      <w:r>
        <w:t xml:space="preserve"> (20</w:t>
      </w:r>
      <w:r>
        <w:rPr>
          <w:rFonts w:hint="eastAsia"/>
        </w:rPr>
        <w:t>20</w:t>
      </w:r>
      <w:r>
        <w:rPr>
          <w:rFonts w:hint="eastAsia"/>
        </w:rPr>
        <w:t>甘孜</w:t>
      </w:r>
      <w:r>
        <w:rPr>
          <w:rFonts w:hint="eastAsia"/>
        </w:rPr>
        <w:t>33</w:t>
      </w:r>
      <w:r>
        <w:t>)</w:t>
      </w:r>
      <w:r>
        <w:rPr>
          <w:rFonts w:ascii="宋体" w:hAnsi="宋体"/>
          <w:color w:val="000000"/>
        </w:rPr>
        <w:t>建筑工地需要</w:t>
      </w:r>
      <w:r>
        <w:rPr>
          <w:rFonts w:eastAsia="Times New Roman"/>
          <w:color w:val="000000"/>
        </w:rPr>
        <w:t>400 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的沙石，为了估测沙石的密度，用一只空桶平平装满一桶沙石，测得桶中的沙石的质量为</w:t>
      </w:r>
      <w:r>
        <w:rPr>
          <w:rFonts w:eastAsia="Times New Roman"/>
          <w:color w:val="000000"/>
        </w:rPr>
        <w:t>52kg</w:t>
      </w:r>
      <w:r>
        <w:rPr>
          <w:rFonts w:ascii="宋体" w:hAnsi="宋体"/>
          <w:color w:val="000000"/>
        </w:rPr>
        <w:t>，再用这只桶装满一桶水，</w:t>
      </w:r>
      <w:r>
        <w:rPr>
          <w:rFonts w:eastAsia="Times New Roman"/>
          <w:color w:val="000000"/>
        </w:rPr>
        <w:t> </w:t>
      </w:r>
      <w:r>
        <w:rPr>
          <w:rFonts w:ascii="宋体" w:hAnsi="宋体"/>
          <w:color w:val="000000"/>
        </w:rPr>
        <w:t>测得桶中水的质量为</w:t>
      </w:r>
      <w:r>
        <w:rPr>
          <w:rFonts w:eastAsia="Times New Roman"/>
          <w:color w:val="000000"/>
        </w:rPr>
        <w:t>20kg</w: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color w:val="000000"/>
        </w:rPr>
        <w:t> 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eastAsia="Times New Roman"/>
          <w:color w:val="000000"/>
        </w:rPr>
        <w:t>=1.0x10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color w:val="000000"/>
        </w:rPr>
        <w:t> g</w:t>
      </w:r>
      <w:r>
        <w:rPr>
          <w:rFonts w:ascii="宋体" w:hAnsi="宋体"/>
          <w:color w:val="000000"/>
        </w:rPr>
        <w:t>取</w:t>
      </w:r>
      <w:r>
        <w:rPr>
          <w:rFonts w:eastAsia="Times New Roman"/>
          <w:color w:val="000000"/>
        </w:rPr>
        <w:t>10N/kg</w:t>
      </w:r>
      <w:r>
        <w:rPr>
          <w:rFonts w:ascii="宋体" w:hAnsi="宋体"/>
          <w:color w:val="000000"/>
        </w:rPr>
        <w:t>。求∶</w:t>
      </w: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桶的容积是多少？</w:t>
      </w: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沙石的密度是多少？</w:t>
      </w:r>
      <w:r>
        <w:rPr>
          <w:rFonts w:eastAsia="Times New Roman"/>
          <w:color w:val="000000"/>
        </w:rPr>
        <w:t> </w:t>
      </w:r>
    </w:p>
    <w:p w:rsidR="005318F4" w:rsidRDefault="005318F4" w:rsidP="005318F4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若用一辆载重</w:t>
      </w:r>
      <w:r>
        <w:rPr>
          <w:rFonts w:eastAsia="Times New Roman"/>
          <w:color w:val="000000"/>
        </w:rPr>
        <w:t>4000kg</w:t>
      </w:r>
      <w:r>
        <w:rPr>
          <w:rFonts w:ascii="宋体" w:hAnsi="宋体"/>
          <w:color w:val="000000"/>
        </w:rPr>
        <w:t>的卡车将沙石运送到工地，至少要运多少车？</w:t>
      </w:r>
      <w:r>
        <w:rPr>
          <w:rFonts w:eastAsia="Times New Roman"/>
          <w:color w:val="000000"/>
        </w:rPr>
        <w:t xml:space="preserve"> </w:t>
      </w:r>
    </w:p>
    <w:p w:rsidR="005318F4" w:rsidRPr="008D415A" w:rsidRDefault="005318F4" w:rsidP="005318F4">
      <w:pPr>
        <w:spacing w:line="360" w:lineRule="auto"/>
        <w:textAlignment w:val="center"/>
        <w:rPr>
          <w:rFonts w:ascii="宋体" w:hAnsi="宋体"/>
          <w:color w:val="FF0000"/>
        </w:rPr>
      </w:pPr>
      <w:r w:rsidRPr="008D415A">
        <w:rPr>
          <w:color w:val="FF0000"/>
        </w:rPr>
        <w:t>【答案】</w:t>
      </w:r>
      <w:r w:rsidRPr="008D415A">
        <w:rPr>
          <w:rFonts w:eastAsia="Times New Roman"/>
          <w:color w:val="FF0000"/>
        </w:rPr>
        <w:t>(1)0.02m</w:t>
      </w:r>
      <w:r w:rsidRPr="008D415A">
        <w:rPr>
          <w:rFonts w:eastAsia="Times New Roman"/>
          <w:color w:val="FF0000"/>
          <w:vertAlign w:val="superscript"/>
        </w:rPr>
        <w:t>3</w:t>
      </w:r>
      <w:r w:rsidRPr="008D415A">
        <w:rPr>
          <w:rFonts w:ascii="宋体" w:hAnsi="宋体" w:hint="eastAsia"/>
          <w:color w:val="FF0000"/>
        </w:rPr>
        <w:t xml:space="preserve">       </w:t>
      </w:r>
      <w:r w:rsidRPr="008D415A">
        <w:rPr>
          <w:rFonts w:eastAsia="Times New Roman"/>
          <w:color w:val="FF0000"/>
        </w:rPr>
        <w:t>(2)2.6×10</w:t>
      </w:r>
      <w:r w:rsidRPr="008D415A">
        <w:rPr>
          <w:rFonts w:eastAsia="Times New Roman"/>
          <w:color w:val="FF0000"/>
          <w:vertAlign w:val="superscript"/>
        </w:rPr>
        <w:t>3</w:t>
      </w:r>
      <w:r w:rsidRPr="008D415A">
        <w:rPr>
          <w:rFonts w:eastAsia="Times New Roman"/>
          <w:color w:val="FF0000"/>
        </w:rPr>
        <w:t>kg/m</w:t>
      </w:r>
      <w:r w:rsidRPr="008D415A">
        <w:rPr>
          <w:rFonts w:eastAsia="Times New Roman"/>
          <w:color w:val="FF0000"/>
          <w:vertAlign w:val="superscript"/>
        </w:rPr>
        <w:t>3</w:t>
      </w:r>
      <w:r w:rsidRPr="008D415A">
        <w:rPr>
          <w:rFonts w:ascii="宋体" w:hAnsi="宋体" w:hint="eastAsia"/>
          <w:color w:val="FF0000"/>
        </w:rPr>
        <w:t xml:space="preserve">       </w:t>
      </w:r>
      <w:r w:rsidRPr="008D415A">
        <w:rPr>
          <w:rFonts w:eastAsia="Times New Roman"/>
          <w:color w:val="FF0000"/>
        </w:rPr>
        <w:t>(3)260</w:t>
      </w:r>
      <w:r w:rsidRPr="008D415A">
        <w:rPr>
          <w:rFonts w:ascii="宋体" w:hAnsi="宋体"/>
          <w:color w:val="FF0000"/>
        </w:rPr>
        <w:t>车</w:t>
      </w:r>
    </w:p>
    <w:p w:rsidR="005318F4" w:rsidRPr="008D415A" w:rsidRDefault="005318F4" w:rsidP="005318F4">
      <w:pPr>
        <w:rPr>
          <w:color w:val="FF0000"/>
        </w:rPr>
      </w:pPr>
      <w:r w:rsidRPr="008D415A">
        <w:rPr>
          <w:color w:val="FF0000"/>
        </w:rPr>
        <w:t>【解析】</w:t>
      </w:r>
      <w:r w:rsidRPr="008D415A">
        <w:rPr>
          <w:rFonts w:eastAsia="Times New Roman"/>
          <w:color w:val="FF0000"/>
        </w:rPr>
        <w:t>(1)</w:t>
      </w:r>
      <w:r w:rsidRPr="008D415A">
        <w:rPr>
          <w:rFonts w:ascii="宋体" w:hAnsi="宋体"/>
          <w:color w:val="FF0000"/>
        </w:rPr>
        <w:t>因为桶装满水，所以桶的容积</w:t>
      </w:r>
      <w:r w:rsidRPr="008D415A">
        <w:rPr>
          <w:rFonts w:ascii="宋体" w:hAnsi="宋体" w:hint="eastAsia"/>
          <w:color w:val="FF0000"/>
        </w:rPr>
        <w:t>等于水的体积：</w:t>
      </w:r>
      <w:r w:rsidRPr="008D415A">
        <w:rPr>
          <w:rFonts w:hint="eastAsia"/>
          <w:color w:val="FF0000"/>
        </w:rPr>
        <w:t>V=V</w:t>
      </w:r>
      <w:r w:rsidRPr="008D415A">
        <w:rPr>
          <w:rFonts w:hint="eastAsia"/>
          <w:color w:val="FF0000"/>
          <w:vertAlign w:val="subscript"/>
        </w:rPr>
        <w:t>水</w:t>
      </w:r>
      <w:r w:rsidRPr="008D415A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</m:den>
        </m:f>
      </m:oMath>
      <w:r w:rsidRPr="008D415A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宋体" w:hAnsi="宋体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宋体" w:hAnsi="宋体"/>
                <w:color w:val="FF0000"/>
              </w:rPr>
              <m:t>20kg</m:t>
            </m:r>
          </m:num>
          <m:den>
            <m:sSup>
              <m:sSupPr>
                <m:ctrlPr>
                  <w:rPr>
                    <w:rFonts w:ascii="宋体" w:hAnsi="宋体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宋体" w:hAnsi="宋体"/>
                    <w:color w:val="FF0000"/>
                  </w:rPr>
                  <m:t>1.0×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3</m:t>
                </m:r>
              </m:sup>
            </m:sSup>
            <m:sSup>
              <m:sSupPr>
                <m:ctrlPr>
                  <w:rPr>
                    <w:rFonts w:ascii="宋体" w:hAnsi="宋体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kg/m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3</m:t>
                </m:r>
              </m:sup>
            </m:sSup>
          </m:den>
        </m:f>
      </m:oMath>
      <w:r w:rsidRPr="008D415A">
        <w:rPr>
          <w:rFonts w:hint="eastAsia"/>
          <w:color w:val="FF0000"/>
        </w:rPr>
        <w:t xml:space="preserve"> =0.02m</w:t>
      </w:r>
      <w:r w:rsidRPr="008D415A">
        <w:rPr>
          <w:rFonts w:hint="eastAsia"/>
          <w:color w:val="FF0000"/>
          <w:vertAlign w:val="superscript"/>
        </w:rPr>
        <w:t>3</w:t>
      </w:r>
      <w:r w:rsidRPr="008D415A">
        <w:rPr>
          <w:rFonts w:hint="eastAsia"/>
          <w:color w:val="FF0000"/>
        </w:rPr>
        <w:t>。</w:t>
      </w:r>
    </w:p>
    <w:p w:rsidR="005318F4" w:rsidRPr="008D415A" w:rsidRDefault="005318F4" w:rsidP="005318F4">
      <w:pPr>
        <w:rPr>
          <w:color w:val="FF0000"/>
        </w:rPr>
      </w:pPr>
      <w:r w:rsidRPr="008D415A">
        <w:rPr>
          <w:rFonts w:eastAsia="Times New Roman"/>
          <w:color w:val="FF0000"/>
        </w:rPr>
        <w:t>(2)</w:t>
      </w:r>
      <w:r w:rsidRPr="008D415A">
        <w:rPr>
          <w:rFonts w:ascii="宋体" w:hAnsi="宋体"/>
          <w:color w:val="FF0000"/>
        </w:rPr>
        <w:t>沙石的密度</w:t>
      </w:r>
      <w:r w:rsidRPr="008D415A">
        <w:rPr>
          <w:rFonts w:ascii="宋体" w:hAnsi="宋体" w:hint="eastAsia"/>
          <w:color w:val="FF0000"/>
        </w:rPr>
        <w:t>ρ</w:t>
      </w:r>
      <w:r w:rsidRPr="008D415A">
        <w:rPr>
          <w:rFonts w:hint="eastAsia"/>
          <w:color w:val="FF0000"/>
          <w:vertAlign w:val="subscript"/>
        </w:rPr>
        <w:t>沙</w:t>
      </w:r>
      <w:r w:rsidRPr="008D415A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沙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8D415A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52kg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0.02m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8D415A">
        <w:rPr>
          <w:rFonts w:hint="eastAsia"/>
          <w:color w:val="FF0000"/>
        </w:rPr>
        <w:t xml:space="preserve"> =2.6</w:t>
      </w:r>
      <w:r w:rsidRPr="008D415A">
        <w:rPr>
          <w:rFonts w:ascii="宋体" w:hAnsi="宋体" w:hint="eastAsia"/>
          <w:color w:val="FF0000"/>
        </w:rPr>
        <w:t>×10</w:t>
      </w:r>
      <w:r w:rsidRPr="008D415A">
        <w:rPr>
          <w:rFonts w:ascii="宋体" w:hAnsi="宋体" w:hint="eastAsia"/>
          <w:color w:val="FF0000"/>
          <w:vertAlign w:val="superscript"/>
        </w:rPr>
        <w:t>3</w:t>
      </w:r>
      <w:r w:rsidRPr="008D415A">
        <w:rPr>
          <w:rFonts w:ascii="宋体" w:hAnsi="宋体" w:hint="eastAsia"/>
          <w:color w:val="FF0000"/>
        </w:rPr>
        <w:t>kg/m</w:t>
      </w:r>
      <w:r w:rsidRPr="008D415A">
        <w:rPr>
          <w:rFonts w:ascii="宋体" w:hAnsi="宋体" w:hint="eastAsia"/>
          <w:color w:val="FF0000"/>
          <w:vertAlign w:val="superscript"/>
        </w:rPr>
        <w:t>3</w:t>
      </w:r>
      <w:r w:rsidRPr="008D415A">
        <w:rPr>
          <w:rFonts w:ascii="宋体" w:hAnsi="宋体" w:hint="eastAsia"/>
          <w:color w:val="FF0000"/>
        </w:rPr>
        <w:t>。</w:t>
      </w:r>
    </w:p>
    <w:p w:rsidR="005318F4" w:rsidRPr="008D415A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8D415A">
        <w:rPr>
          <w:rFonts w:eastAsia="Times New Roman"/>
          <w:color w:val="FF0000"/>
        </w:rPr>
        <w:t>(3) 400 m</w:t>
      </w:r>
      <w:r w:rsidRPr="008D415A">
        <w:rPr>
          <w:rFonts w:eastAsia="Times New Roman"/>
          <w:color w:val="FF0000"/>
          <w:vertAlign w:val="superscript"/>
        </w:rPr>
        <w:t>3</w:t>
      </w:r>
      <w:r w:rsidRPr="008D415A">
        <w:rPr>
          <w:rFonts w:ascii="宋体" w:hAnsi="宋体"/>
          <w:color w:val="FF0000"/>
        </w:rPr>
        <w:t>的沙石的质量</w:t>
      </w:r>
      <w:r w:rsidRPr="008D415A">
        <w:rPr>
          <w:rFonts w:ascii="宋体" w:hAnsi="宋体" w:hint="eastAsia"/>
          <w:color w:val="FF0000"/>
        </w:rPr>
        <w:t>m</w:t>
      </w:r>
      <w:r w:rsidRPr="008D415A">
        <w:rPr>
          <w:rFonts w:ascii="宋体" w:hAnsi="宋体" w:hint="eastAsia"/>
          <w:color w:val="FF0000"/>
          <w:vertAlign w:val="subscript"/>
        </w:rPr>
        <w:t>总</w:t>
      </w:r>
      <w:r w:rsidRPr="008D415A">
        <w:rPr>
          <w:rFonts w:ascii="宋体" w:hAnsi="宋体" w:hint="eastAsia"/>
          <w:color w:val="FF0000"/>
        </w:rPr>
        <w:t>=ρ</w:t>
      </w:r>
      <w:r w:rsidRPr="008D415A">
        <w:rPr>
          <w:rFonts w:ascii="宋体" w:hAnsi="宋体" w:hint="eastAsia"/>
          <w:color w:val="FF0000"/>
          <w:vertAlign w:val="subscript"/>
        </w:rPr>
        <w:t>沙</w:t>
      </w:r>
      <w:r w:rsidRPr="008D415A">
        <w:rPr>
          <w:rFonts w:ascii="宋体" w:hAnsi="宋体" w:hint="eastAsia"/>
          <w:color w:val="FF0000"/>
        </w:rPr>
        <w:t>V</w:t>
      </w:r>
      <w:r w:rsidRPr="008D415A">
        <w:rPr>
          <w:rFonts w:ascii="宋体" w:hAnsi="宋体" w:hint="eastAsia"/>
          <w:color w:val="FF0000"/>
          <w:vertAlign w:val="subscript"/>
        </w:rPr>
        <w:t>总</w:t>
      </w:r>
      <w:r w:rsidRPr="008D415A">
        <w:rPr>
          <w:rFonts w:ascii="宋体" w:hAnsi="宋体" w:hint="eastAsia"/>
          <w:color w:val="FF0000"/>
        </w:rPr>
        <w:t>=2.6×10</w:t>
      </w:r>
      <w:r w:rsidRPr="008D415A">
        <w:rPr>
          <w:rFonts w:ascii="宋体" w:hAnsi="宋体" w:hint="eastAsia"/>
          <w:color w:val="FF0000"/>
          <w:vertAlign w:val="superscript"/>
        </w:rPr>
        <w:t>3</w:t>
      </w:r>
      <w:r w:rsidRPr="008D415A">
        <w:rPr>
          <w:rFonts w:ascii="宋体" w:hAnsi="宋体" w:hint="eastAsia"/>
          <w:color w:val="FF0000"/>
        </w:rPr>
        <w:t>k/m</w:t>
      </w:r>
      <w:r w:rsidRPr="008D415A">
        <w:rPr>
          <w:rFonts w:ascii="宋体" w:hAnsi="宋体" w:hint="eastAsia"/>
          <w:color w:val="FF0000"/>
          <w:vertAlign w:val="superscript"/>
        </w:rPr>
        <w:t>3</w:t>
      </w:r>
      <w:r w:rsidRPr="008D415A">
        <w:rPr>
          <w:rFonts w:ascii="宋体" w:hAnsi="宋体" w:hint="eastAsia"/>
          <w:color w:val="FF0000"/>
        </w:rPr>
        <w:t>×400m</w:t>
      </w:r>
      <w:r w:rsidRPr="008D415A">
        <w:rPr>
          <w:rFonts w:ascii="宋体" w:hAnsi="宋体" w:hint="eastAsia"/>
          <w:color w:val="FF0000"/>
          <w:vertAlign w:val="superscript"/>
        </w:rPr>
        <w:t>3</w:t>
      </w:r>
      <w:r w:rsidRPr="008D415A">
        <w:rPr>
          <w:rFonts w:ascii="宋体" w:hAnsi="宋体" w:hint="eastAsia"/>
          <w:color w:val="FF0000"/>
        </w:rPr>
        <w:t>=1.04×10</w:t>
      </w:r>
      <w:r w:rsidRPr="008D415A">
        <w:rPr>
          <w:rFonts w:ascii="宋体" w:hAnsi="宋体" w:hint="eastAsia"/>
          <w:color w:val="FF0000"/>
          <w:vertAlign w:val="superscript"/>
        </w:rPr>
        <w:t>6</w:t>
      </w:r>
      <w:r w:rsidRPr="008D415A">
        <w:rPr>
          <w:rFonts w:ascii="宋体" w:hAnsi="宋体" w:hint="eastAsia"/>
          <w:color w:val="FF0000"/>
        </w:rPr>
        <w:t>kg。</w:t>
      </w:r>
    </w:p>
    <w:p w:rsidR="005318F4" w:rsidRPr="008D415A" w:rsidRDefault="005318F4" w:rsidP="005318F4">
      <w:pPr>
        <w:rPr>
          <w:color w:val="FF0000"/>
        </w:rPr>
      </w:pPr>
      <w:r w:rsidRPr="008D415A">
        <w:rPr>
          <w:rFonts w:ascii="宋体" w:hAnsi="宋体"/>
          <w:color w:val="FF0000"/>
        </w:rPr>
        <w:t>若用一辆载重</w:t>
      </w:r>
      <w:r w:rsidRPr="008D415A">
        <w:rPr>
          <w:rFonts w:eastAsia="Times New Roman"/>
          <w:color w:val="FF0000"/>
        </w:rPr>
        <w:t>4000kg</w:t>
      </w:r>
      <w:r w:rsidRPr="008D415A">
        <w:rPr>
          <w:rFonts w:ascii="宋体" w:hAnsi="宋体"/>
          <w:color w:val="FF0000"/>
        </w:rPr>
        <w:t>的卡车将沙石运送到工地，至少要运的车数</w:t>
      </w:r>
      <w:r w:rsidRPr="008D415A">
        <w:rPr>
          <w:rFonts w:hint="eastAsia"/>
          <w:color w:val="FF0000"/>
        </w:rPr>
        <w:t xml:space="preserve">N= </w:t>
      </w:r>
      <m:oMath>
        <m:f>
          <m:fPr>
            <m:ctrlPr>
              <w:rPr>
                <w:rFonts w:ascii="宋体" w:hAnsi="宋体"/>
                <w:color w:val="FF0000"/>
                <w:szCs w:val="22"/>
              </w:rPr>
            </m:ctrlPr>
          </m:fPr>
          <m:num>
            <m:sSup>
              <m:sSupPr>
                <m:ctrlPr>
                  <w:rPr>
                    <w:rFonts w:ascii="宋体" w:hAnsi="宋体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宋体" w:hAnsi="宋体"/>
                    <w:color w:val="FF0000"/>
                  </w:rPr>
                  <m:t>1.04×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6</m:t>
                </m:r>
              </m:sup>
            </m:sSup>
            <m:sSub>
              <m:sSubPr>
                <m:ctrlPr>
                  <w:rPr>
                    <w:rFonts w:ascii="宋体" w:hAnsi="宋体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kg</m:t>
                </m:r>
              </m:e>
              <m:sub/>
            </m:sSub>
          </m:num>
          <m:den>
            <m:r>
              <m:rPr>
                <m:sty m:val="p"/>
              </m:rPr>
              <w:rPr>
                <w:rFonts w:ascii="Cambria Math" w:hAnsi="宋体"/>
                <w:color w:val="FF0000"/>
              </w:rPr>
              <m:t>4000kg</m:t>
            </m:r>
          </m:den>
        </m:f>
      </m:oMath>
      <w:r w:rsidRPr="008D415A">
        <w:rPr>
          <w:rFonts w:hint="eastAsia"/>
          <w:color w:val="FF0000"/>
        </w:rPr>
        <w:t xml:space="preserve"> =260</w:t>
      </w:r>
      <w:r w:rsidRPr="008D415A">
        <w:rPr>
          <w:rFonts w:hint="eastAsia"/>
          <w:color w:val="FF0000"/>
        </w:rPr>
        <w:t>。</w:t>
      </w:r>
    </w:p>
    <w:p w:rsidR="005318F4" w:rsidRPr="008D415A" w:rsidRDefault="005318F4" w:rsidP="005318F4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8D415A">
        <w:rPr>
          <w:rFonts w:ascii="宋体" w:hAnsi="宋体"/>
          <w:color w:val="FF0000"/>
        </w:rPr>
        <w:t>答：</w:t>
      </w:r>
      <w:r w:rsidRPr="008D415A">
        <w:rPr>
          <w:rFonts w:eastAsia="Times New Roman"/>
          <w:color w:val="FF0000"/>
        </w:rPr>
        <w:t>(1)</w:t>
      </w:r>
      <w:r w:rsidRPr="008D415A">
        <w:rPr>
          <w:rFonts w:ascii="宋体" w:hAnsi="宋体"/>
          <w:color w:val="FF0000"/>
        </w:rPr>
        <w:t>桶的容积是</w:t>
      </w:r>
      <w:r w:rsidRPr="008D415A">
        <w:rPr>
          <w:rFonts w:eastAsia="Times New Roman"/>
          <w:color w:val="FF0000"/>
        </w:rPr>
        <w:t>0.02m</w:t>
      </w:r>
      <w:r w:rsidRPr="008D415A">
        <w:rPr>
          <w:rFonts w:eastAsia="Times New Roman"/>
          <w:color w:val="FF0000"/>
          <w:vertAlign w:val="superscript"/>
        </w:rPr>
        <w:t>3</w:t>
      </w:r>
      <w:r w:rsidRPr="008D415A">
        <w:rPr>
          <w:rFonts w:ascii="宋体" w:hAnsi="宋体"/>
          <w:color w:val="FF0000"/>
        </w:rPr>
        <w:t>；</w:t>
      </w:r>
      <w:r w:rsidRPr="008D415A">
        <w:rPr>
          <w:rFonts w:eastAsia="Times New Roman"/>
          <w:color w:val="FF0000"/>
        </w:rPr>
        <w:t>(2)</w:t>
      </w:r>
      <w:r w:rsidRPr="008D415A">
        <w:rPr>
          <w:rFonts w:ascii="宋体" w:hAnsi="宋体"/>
          <w:color w:val="FF0000"/>
        </w:rPr>
        <w:t>沙石的密度是</w:t>
      </w:r>
      <w:r w:rsidRPr="008D415A">
        <w:rPr>
          <w:rFonts w:eastAsia="Times New Roman"/>
          <w:color w:val="FF0000"/>
        </w:rPr>
        <w:t>2.6×10</w:t>
      </w:r>
      <w:r w:rsidRPr="008D415A">
        <w:rPr>
          <w:rFonts w:eastAsia="Times New Roman"/>
          <w:color w:val="FF0000"/>
          <w:vertAlign w:val="superscript"/>
        </w:rPr>
        <w:t>3</w:t>
      </w:r>
      <w:r w:rsidRPr="008D415A">
        <w:rPr>
          <w:rFonts w:eastAsia="Times New Roman"/>
          <w:color w:val="FF0000"/>
        </w:rPr>
        <w:t>kg/m</w:t>
      </w:r>
      <w:r w:rsidRPr="008D415A">
        <w:rPr>
          <w:rFonts w:eastAsia="Times New Roman"/>
          <w:color w:val="FF0000"/>
          <w:vertAlign w:val="superscript"/>
        </w:rPr>
        <w:t>3</w:t>
      </w:r>
      <w:r w:rsidRPr="008D415A">
        <w:rPr>
          <w:rFonts w:ascii="宋体" w:hAnsi="宋体"/>
          <w:color w:val="FF0000"/>
        </w:rPr>
        <w:t>；</w:t>
      </w:r>
      <w:r w:rsidRPr="008D415A">
        <w:rPr>
          <w:rFonts w:eastAsia="Times New Roman"/>
          <w:color w:val="FF0000"/>
        </w:rPr>
        <w:t> (3)</w:t>
      </w:r>
      <w:r w:rsidRPr="008D415A">
        <w:rPr>
          <w:rFonts w:ascii="宋体" w:hAnsi="宋体"/>
          <w:color w:val="FF0000"/>
        </w:rPr>
        <w:t>若用一辆载重</w:t>
      </w:r>
      <w:r w:rsidRPr="008D415A">
        <w:rPr>
          <w:rFonts w:eastAsia="Times New Roman"/>
          <w:color w:val="FF0000"/>
        </w:rPr>
        <w:t>4000kg</w:t>
      </w:r>
      <w:r w:rsidRPr="008D415A">
        <w:rPr>
          <w:rFonts w:ascii="宋体" w:hAnsi="宋体"/>
          <w:color w:val="FF0000"/>
        </w:rPr>
        <w:t>的卡车将沙石运送到工地，至少要运260车。</w:t>
      </w:r>
    </w:p>
    <w:p w:rsidR="005318F4" w:rsidRPr="006A5FA5" w:rsidRDefault="005318F4" w:rsidP="005318F4">
      <w:pPr>
        <w:spacing w:line="360" w:lineRule="auto"/>
        <w:rPr>
          <w:rFonts w:ascii="宋体" w:hAnsi="宋体" w:cs="宋体" w:hint="eastAsia"/>
          <w:kern w:val="0"/>
          <w:szCs w:val="21"/>
          <w:bdr w:val="none" w:sz="0" w:space="0" w:color="auto" w:frame="1"/>
          <w:shd w:val="clear" w:color="auto" w:fill="FFFFFF"/>
        </w:rPr>
      </w:pPr>
      <w:r w:rsidRPr="006A5FA5">
        <w:rPr>
          <w:rFonts w:ascii="宋体" w:hAnsi="宋体" w:cs="宋体" w:hint="eastAsia"/>
          <w:bCs/>
          <w:kern w:val="0"/>
          <w:szCs w:val="21"/>
        </w:rPr>
        <w:t>14.</w:t>
      </w:r>
      <w:r w:rsidRPr="006A5FA5">
        <w:rPr>
          <w:rFonts w:ascii="宋体" w:hAnsi="宋体" w:cs="宋体" w:hint="eastAsia"/>
          <w:kern w:val="0"/>
          <w:szCs w:val="21"/>
        </w:rPr>
        <w:t>一个容积为1.5dm</w:t>
      </w:r>
      <w:r w:rsidRPr="006A5FA5">
        <w:rPr>
          <w:rFonts w:ascii="宋体" w:hAnsi="宋体" w:cs="宋体" w:hint="eastAsia"/>
          <w:kern w:val="0"/>
          <w:szCs w:val="21"/>
          <w:vertAlign w:val="superscript"/>
        </w:rPr>
        <w:t>3</w:t>
      </w:r>
      <w:r w:rsidRPr="006A5FA5">
        <w:rPr>
          <w:rFonts w:ascii="宋体" w:hAnsi="宋体" w:cs="宋体" w:hint="eastAsia"/>
          <w:kern w:val="0"/>
          <w:szCs w:val="21"/>
        </w:rPr>
        <w:t>的容器，在里面放一个质量为1.3kg的物块，再倒入1kg的水，刚好倒满，求：（1）</w:t>
      </w:r>
      <w:r w:rsidRPr="006A5FA5">
        <w:rPr>
          <w:rFonts w:ascii="宋体" w:hAnsi="宋体" w:cs="宋体" w:hint="eastAsia"/>
          <w:kern w:val="0"/>
          <w:szCs w:val="21"/>
          <w:bdr w:val="none" w:sz="0" w:space="0" w:color="auto" w:frame="1"/>
          <w:shd w:val="clear" w:color="auto" w:fill="FFFFFF"/>
        </w:rPr>
        <w:t>容器中水的体积；</w:t>
      </w:r>
      <w:r w:rsidRPr="006A5FA5">
        <w:rPr>
          <w:rFonts w:ascii="宋体" w:hAnsi="宋体" w:cs="宋体" w:hint="eastAsia"/>
          <w:kern w:val="0"/>
          <w:szCs w:val="21"/>
        </w:rPr>
        <w:t>（2）</w:t>
      </w:r>
      <w:r w:rsidRPr="006A5FA5">
        <w:rPr>
          <w:rFonts w:ascii="宋体" w:hAnsi="宋体" w:cs="宋体" w:hint="eastAsia"/>
          <w:kern w:val="0"/>
          <w:szCs w:val="21"/>
          <w:bdr w:val="none" w:sz="0" w:space="0" w:color="auto" w:frame="1"/>
          <w:shd w:val="clear" w:color="auto" w:fill="FFFFFF"/>
        </w:rPr>
        <w:t>容器中的物块密度。</w:t>
      </w:r>
    </w:p>
    <w:p w:rsidR="005318F4" w:rsidRPr="00FD60BC" w:rsidRDefault="005318F4" w:rsidP="005318F4">
      <w:pPr>
        <w:spacing w:line="360" w:lineRule="auto"/>
        <w:rPr>
          <w:rFonts w:ascii="宋体" w:hAnsi="宋体" w:cs="宋体" w:hint="eastAsia"/>
          <w:color w:val="303133"/>
          <w:kern w:val="0"/>
          <w:szCs w:val="21"/>
          <w:bdr w:val="none" w:sz="0" w:space="0" w:color="auto" w:frame="1"/>
          <w:shd w:val="clear" w:color="auto" w:fill="FFFFFF"/>
        </w:rPr>
      </w:pPr>
      <w:r w:rsidRPr="00E74D4C">
        <w:rPr>
          <w:rFonts w:ascii="宋体" w:hAnsi="宋体" w:cs="宋体" w:hint="eastAsia"/>
          <w:color w:val="FF0000"/>
          <w:kern w:val="0"/>
          <w:szCs w:val="21"/>
          <w:bdr w:val="none" w:sz="0" w:space="0" w:color="auto" w:frame="1"/>
          <w:shd w:val="clear" w:color="auto" w:fill="FFFFFF"/>
        </w:rPr>
        <w:t>【答案】（1）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1×10</w:t>
      </w:r>
      <w:r w:rsidRPr="0037698A">
        <w:rPr>
          <w:rFonts w:ascii="宋体" w:eastAsia="微软雅黑" w:hAnsi="微软雅黑" w:cs="宋体" w:hint="eastAsia"/>
          <w:color w:val="FF0000"/>
          <w:kern w:val="0"/>
          <w:szCs w:val="21"/>
          <w:vertAlign w:val="superscript"/>
        </w:rPr>
        <w:t>−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m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kern w:val="0"/>
          <w:szCs w:val="21"/>
        </w:rPr>
        <w:t xml:space="preserve">      （2）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2.6×10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kg/m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</w:p>
    <w:p w:rsidR="005318F4" w:rsidRPr="00E74D4C" w:rsidRDefault="005318F4" w:rsidP="005318F4">
      <w:r>
        <w:rPr>
          <w:rFonts w:ascii="宋体" w:hAnsi="宋体" w:cs="宋体" w:hint="eastAsia"/>
          <w:bCs/>
          <w:color w:val="FF0000"/>
          <w:kern w:val="0"/>
          <w:szCs w:val="21"/>
        </w:rPr>
        <w:t>【解</w:t>
      </w:r>
      <w:r w:rsidRPr="0037698A">
        <w:rPr>
          <w:rFonts w:ascii="宋体" w:hAnsi="宋体" w:cs="宋体" w:hint="eastAsia"/>
          <w:bCs/>
          <w:color w:val="FF0000"/>
          <w:kern w:val="0"/>
          <w:szCs w:val="21"/>
        </w:rPr>
        <w:t>析】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容器中水的体积：</w:t>
      </w:r>
      <w:r>
        <w:rPr>
          <w:rFonts w:ascii="宋体" w:hAnsi="宋体" w:cs="宋体"/>
          <w:color w:val="FF0000"/>
          <w:kern w:val="0"/>
          <w:szCs w:val="21"/>
        </w:rPr>
        <w:t>V</w:t>
      </w:r>
      <w:r w:rsidRPr="00D40020">
        <w:rPr>
          <w:rFonts w:ascii="宋体" w:hAnsi="宋体" w:cs="宋体" w:hint="eastAsia"/>
          <w:color w:val="FF0000"/>
          <w:kern w:val="0"/>
          <w:szCs w:val="21"/>
          <w:vertAlign w:val="subscript"/>
        </w:rPr>
        <w:t>水</w:t>
      </w:r>
      <w:r>
        <w:rPr>
          <w:rFonts w:ascii="宋体" w:hAnsi="宋体" w:cs="宋体" w:hint="eastAsia"/>
          <w:color w:val="FF0000"/>
          <w:kern w:val="0"/>
          <w:szCs w:val="21"/>
        </w:rPr>
        <w:t xml:space="preserve">= </w:t>
      </w:r>
      <m:oMath>
        <m:f>
          <m:fPr>
            <m:ctrlPr>
              <w:rPr>
                <w:rFonts w:ascii="Cambria Math" w:hAnsi="Cambria Math" w:cs="宋体"/>
                <w:color w:val="FF0000"/>
                <w:kern w:val="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  <m:t>水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  <m:t>水</m:t>
                </m:r>
              </m:sub>
            </m:sSub>
          </m:den>
        </m:f>
      </m:oMath>
      <w:r>
        <w:rPr>
          <w:rFonts w:ascii="宋体" w:hAnsi="宋体" w:cs="宋体" w:hint="eastAsia"/>
          <w:color w:val="FF0000"/>
          <w:kern w:val="0"/>
          <w:szCs w:val="21"/>
        </w:rPr>
        <w:t xml:space="preserve"> = </w:t>
      </w:r>
      <m:oMath>
        <m:f>
          <m:fPr>
            <m:ctrlPr>
              <w:rPr>
                <w:rFonts w:ascii="Cambria Math" w:hAnsi="Cambria Math" w:cs="宋体"/>
                <w:color w:val="FF0000"/>
                <w:kern w:val="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宋体"/>
                <w:color w:val="FF0000"/>
                <w:kern w:val="0"/>
                <w:szCs w:val="21"/>
              </w:rPr>
              <m:t>1kg</m:t>
            </m:r>
          </m:num>
          <m:den>
            <m:sSup>
              <m:sSupPr>
                <m:ctrl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  <m:t>1×10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  <m:t>3</m:t>
                </m:r>
              </m:sup>
            </m:sSup>
            <m:sSup>
              <m:sSupPr>
                <m:ctrl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  <m:t>kg/m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宋体"/>
                    <w:color w:val="FF0000"/>
                    <w:kern w:val="0"/>
                    <w:szCs w:val="21"/>
                  </w:rPr>
                  <m:t>3</m:t>
                </m:r>
              </m:sup>
            </m:sSup>
          </m:den>
        </m:f>
      </m:oMath>
      <w:r>
        <w:rPr>
          <w:rFonts w:ascii="宋体" w:hAnsi="宋体" w:cs="宋体" w:hint="eastAsia"/>
          <w:color w:val="FF0000"/>
          <w:kern w:val="0"/>
          <w:szCs w:val="21"/>
        </w:rPr>
        <w:t xml:space="preserve"> = 1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×10</w:t>
      </w:r>
      <w:r w:rsidRPr="0037698A">
        <w:rPr>
          <w:rFonts w:ascii="宋体" w:eastAsia="微软雅黑" w:hAnsi="微软雅黑" w:cs="宋体" w:hint="eastAsia"/>
          <w:color w:val="FF0000"/>
          <w:kern w:val="0"/>
          <w:szCs w:val="21"/>
          <w:vertAlign w:val="superscript"/>
        </w:rPr>
        <w:t>−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m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kern w:val="0"/>
          <w:szCs w:val="21"/>
        </w:rPr>
        <w:t>。</w:t>
      </w:r>
    </w:p>
    <w:p w:rsidR="005318F4" w:rsidRPr="00D40020" w:rsidRDefault="005318F4" w:rsidP="005318F4">
      <w:r w:rsidRPr="0037698A">
        <w:rPr>
          <w:rFonts w:ascii="宋体" w:hAnsi="宋体" w:cs="宋体" w:hint="eastAsia"/>
          <w:color w:val="FF0000"/>
          <w:kern w:val="0"/>
          <w:szCs w:val="21"/>
        </w:rPr>
        <w:t>（2）物块的体积：V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bscript"/>
        </w:rPr>
        <w:t>物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=V</w:t>
      </w:r>
      <w:r w:rsidRPr="0037698A">
        <w:rPr>
          <w:rFonts w:ascii="宋体" w:eastAsia="微软雅黑" w:hAnsi="微软雅黑" w:cs="宋体" w:hint="eastAsia"/>
          <w:color w:val="FF0000"/>
          <w:kern w:val="0"/>
          <w:szCs w:val="21"/>
        </w:rPr>
        <w:t>−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V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bscript"/>
        </w:rPr>
        <w:t>水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=5×10</w:t>
      </w:r>
      <w:r w:rsidRPr="0037698A">
        <w:rPr>
          <w:rFonts w:ascii="宋体" w:eastAsia="微软雅黑" w:hAnsi="微软雅黑" w:cs="宋体" w:hint="eastAsia"/>
          <w:color w:val="FF0000"/>
          <w:kern w:val="0"/>
          <w:szCs w:val="21"/>
          <w:vertAlign w:val="superscript"/>
        </w:rPr>
        <w:t>−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4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m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kern w:val="0"/>
          <w:szCs w:val="21"/>
        </w:rPr>
        <w:t>；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物块的密度：</w:t>
      </w:r>
      <w:r w:rsidRPr="00D40020">
        <w:rPr>
          <w:rFonts w:ascii="宋体" w:hAnsi="宋体" w:hint="eastAsia"/>
          <w:color w:val="FF0000"/>
        </w:rPr>
        <w:t>ρ</w:t>
      </w:r>
      <w:r w:rsidRPr="00D40020">
        <w:rPr>
          <w:rFonts w:hint="eastAsia"/>
          <w:color w:val="FF0000"/>
          <w:vertAlign w:val="subscript"/>
        </w:rPr>
        <w:t>物</w:t>
      </w:r>
      <w:r w:rsidRPr="00D40020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</m:den>
        </m:f>
      </m:oMath>
      <w:r w:rsidRPr="00D40020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1.3kg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5×10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-4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>
        <w:rPr>
          <w:rFonts w:hint="eastAsia"/>
        </w:rPr>
        <w:t xml:space="preserve"> = 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2.6×10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kg/m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kern w:val="0"/>
          <w:szCs w:val="21"/>
        </w:rPr>
        <w:t>。</w:t>
      </w:r>
    </w:p>
    <w:p w:rsidR="005318F4" w:rsidRPr="005318F4" w:rsidRDefault="005318F4" w:rsidP="005318F4">
      <w:pPr>
        <w:spacing w:line="360" w:lineRule="auto"/>
        <w:rPr>
          <w:rFonts w:ascii="宋体" w:hAnsi="宋体" w:cs="宋体"/>
          <w:color w:val="303133"/>
          <w:kern w:val="0"/>
          <w:szCs w:val="21"/>
          <w:bdr w:val="none" w:sz="0" w:space="0" w:color="auto" w:frame="1"/>
          <w:shd w:val="clear" w:color="auto" w:fill="FFFFFF"/>
        </w:rPr>
      </w:pPr>
      <w:r>
        <w:rPr>
          <w:rFonts w:ascii="宋体" w:hAnsi="宋体" w:cs="宋体" w:hint="eastAsia"/>
          <w:bCs/>
          <w:color w:val="FF0000"/>
          <w:kern w:val="0"/>
          <w:szCs w:val="21"/>
        </w:rPr>
        <w:t>答：</w:t>
      </w:r>
      <w:r w:rsidRPr="006860F1">
        <w:rPr>
          <w:rFonts w:ascii="宋体" w:hAnsi="宋体" w:cs="宋体" w:hint="eastAsia"/>
          <w:color w:val="FF0000"/>
          <w:kern w:val="0"/>
          <w:szCs w:val="21"/>
        </w:rPr>
        <w:t>（1）</w:t>
      </w:r>
      <w:r w:rsidRPr="006860F1">
        <w:rPr>
          <w:rFonts w:ascii="宋体" w:hAnsi="宋体" w:cs="宋体" w:hint="eastAsia"/>
          <w:color w:val="FF0000"/>
          <w:kern w:val="0"/>
          <w:szCs w:val="21"/>
          <w:bdr w:val="none" w:sz="0" w:space="0" w:color="auto" w:frame="1"/>
          <w:shd w:val="clear" w:color="auto" w:fill="FFFFFF"/>
        </w:rPr>
        <w:t>容器中水的体积</w:t>
      </w:r>
      <w:r w:rsidRPr="006860F1">
        <w:rPr>
          <w:rFonts w:ascii="宋体" w:hAnsi="宋体" w:cs="宋体" w:hint="eastAsia"/>
          <w:color w:val="FF0000"/>
          <w:kern w:val="0"/>
          <w:szCs w:val="21"/>
        </w:rPr>
        <w:t>1×10</w:t>
      </w:r>
      <w:r w:rsidRPr="006860F1">
        <w:rPr>
          <w:rFonts w:ascii="宋体" w:eastAsia="微软雅黑" w:hAnsi="微软雅黑" w:cs="宋体" w:hint="eastAsia"/>
          <w:color w:val="FF0000"/>
          <w:kern w:val="0"/>
          <w:szCs w:val="21"/>
          <w:vertAlign w:val="superscript"/>
        </w:rPr>
        <w:t>−</w:t>
      </w:r>
      <w:r w:rsidRPr="006860F1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 w:rsidRPr="006860F1">
        <w:rPr>
          <w:rFonts w:ascii="宋体" w:hAnsi="宋体" w:cs="宋体" w:hint="eastAsia"/>
          <w:color w:val="FF0000"/>
          <w:kern w:val="0"/>
          <w:szCs w:val="21"/>
        </w:rPr>
        <w:t>m</w:t>
      </w:r>
      <w:r w:rsidRPr="006860F1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 w:rsidRPr="006860F1">
        <w:rPr>
          <w:rFonts w:ascii="宋体" w:hAnsi="宋体" w:cs="宋体" w:hint="eastAsia"/>
          <w:color w:val="FF0000"/>
          <w:kern w:val="0"/>
          <w:szCs w:val="21"/>
          <w:bdr w:val="none" w:sz="0" w:space="0" w:color="auto" w:frame="1"/>
          <w:shd w:val="clear" w:color="auto" w:fill="FFFFFF"/>
        </w:rPr>
        <w:t>；</w:t>
      </w:r>
      <w:r w:rsidRPr="006860F1">
        <w:rPr>
          <w:rFonts w:ascii="宋体" w:hAnsi="宋体" w:cs="宋体" w:hint="eastAsia"/>
          <w:color w:val="FF0000"/>
          <w:kern w:val="0"/>
          <w:szCs w:val="21"/>
        </w:rPr>
        <w:t>（2）</w:t>
      </w:r>
      <w:r w:rsidRPr="006860F1">
        <w:rPr>
          <w:rFonts w:ascii="宋体" w:hAnsi="宋体" w:cs="宋体" w:hint="eastAsia"/>
          <w:color w:val="FF0000"/>
          <w:kern w:val="0"/>
          <w:szCs w:val="21"/>
          <w:bdr w:val="none" w:sz="0" w:space="0" w:color="auto" w:frame="1"/>
          <w:shd w:val="clear" w:color="auto" w:fill="FFFFFF"/>
        </w:rPr>
        <w:t>容器中的物块密度</w:t>
      </w:r>
      <w:r w:rsidRPr="006860F1">
        <w:rPr>
          <w:rFonts w:ascii="宋体" w:hAnsi="宋体" w:cs="宋体" w:hint="eastAsia"/>
          <w:color w:val="FF0000"/>
          <w:kern w:val="0"/>
          <w:szCs w:val="21"/>
        </w:rPr>
        <w:t>2.6×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10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 w:rsidRPr="0037698A">
        <w:rPr>
          <w:rFonts w:ascii="宋体" w:hAnsi="宋体" w:cs="宋体" w:hint="eastAsia"/>
          <w:color w:val="FF0000"/>
          <w:kern w:val="0"/>
          <w:szCs w:val="21"/>
        </w:rPr>
        <w:t>kg/m</w:t>
      </w:r>
      <w:r w:rsidRPr="0037698A">
        <w:rPr>
          <w:rFonts w:ascii="宋体" w:hAnsi="宋体" w:cs="宋体" w:hint="eastAsia"/>
          <w:color w:val="FF0000"/>
          <w:kern w:val="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kern w:val="0"/>
          <w:szCs w:val="21"/>
        </w:rPr>
        <w:t>。</w:t>
      </w:r>
    </w:p>
    <w:sectPr w:rsidR="005318F4" w:rsidRPr="005318F4">
      <w:headerReference w:type="default" r:id="rId3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8A0" w:rsidRDefault="006378A0" w:rsidP="002032D4">
      <w:r>
        <w:separator/>
      </w:r>
    </w:p>
  </w:endnote>
  <w:endnote w:type="continuationSeparator" w:id="0">
    <w:p w:rsidR="006378A0" w:rsidRDefault="006378A0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8A0" w:rsidRDefault="006378A0" w:rsidP="002032D4">
      <w:r>
        <w:separator/>
      </w:r>
    </w:p>
  </w:footnote>
  <w:footnote w:type="continuationSeparator" w:id="0">
    <w:p w:rsidR="006378A0" w:rsidRDefault="006378A0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2032D4"/>
    <w:rsid w:val="005318F4"/>
    <w:rsid w:val="00544442"/>
    <w:rsid w:val="006378A0"/>
    <w:rsid w:val="006942B5"/>
    <w:rsid w:val="006C6637"/>
    <w:rsid w:val="00A133A9"/>
    <w:rsid w:val="00AF5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A133A9"/>
    <w:pPr>
      <w:ind w:firstLineChars="200" w:firstLine="420"/>
    </w:pPr>
  </w:style>
  <w:style w:type="character" w:customStyle="1" w:styleId="mjxassistivemathml">
    <w:name w:val="mjx_assistive_mathml"/>
    <w:basedOn w:val="a0"/>
    <w:rsid w:val="005318F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A133A9"/>
    <w:pPr>
      <w:ind w:firstLineChars="200" w:firstLine="420"/>
    </w:pPr>
  </w:style>
  <w:style w:type="character" w:customStyle="1" w:styleId="mjxassistivemathml">
    <w:name w:val="mjx_assistive_mathml"/>
    <w:basedOn w:val="a0"/>
    <w:rsid w:val="005318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6.bin"/><Relationship Id="rId3" Type="http://schemas.microsoft.com/office/2007/relationships/stylesWithEffects" Target="stylesWithEffect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9.wmf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5" Type="http://schemas.openxmlformats.org/officeDocument/2006/relationships/image" Target="media/image12.wmf"/><Relationship Id="rId33" Type="http://schemas.openxmlformats.org/officeDocument/2006/relationships/image" Target="media/image18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oleObject" Target="embeddings/oleObject2.bin"/><Relationship Id="rId29" Type="http://schemas.openxmlformats.org/officeDocument/2006/relationships/image" Target="media/image14.w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5.bin"/><Relationship Id="rId32" Type="http://schemas.openxmlformats.org/officeDocument/2006/relationships/image" Target="media/image1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1.wmf"/><Relationship Id="rId28" Type="http://schemas.openxmlformats.org/officeDocument/2006/relationships/image" Target="media/image13.png"/><Relationship Id="rId36" Type="http://schemas.openxmlformats.org/officeDocument/2006/relationships/header" Target="header1.xml"/><Relationship Id="rId10" Type="http://schemas.openxmlformats.org/officeDocument/2006/relationships/image" Target="http://yx-kbs-ks3.haofenshu.com/images/34220a92d0b4400d86d6dbf5e82d364b.png@w=148&amp;h=88" TargetMode="External"/><Relationship Id="rId19" Type="http://schemas.openxmlformats.org/officeDocument/2006/relationships/image" Target="media/image10.wmf"/><Relationship Id="rId31" Type="http://schemas.openxmlformats.org/officeDocument/2006/relationships/image" Target="media/image16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7.bin"/><Relationship Id="rId30" Type="http://schemas.openxmlformats.org/officeDocument/2006/relationships/image" Target="media/image15.png"/><Relationship Id="rId35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1410</Words>
  <Characters>8040</Characters>
  <Application>Microsoft Office Word</Application>
  <DocSecurity>0</DocSecurity>
  <Lines>67</Lines>
  <Paragraphs>18</Paragraphs>
  <ScaleCrop>false</ScaleCrop>
  <Company>China</Company>
  <LinksUpToDate>false</LinksUpToDate>
  <CharactersWithSpaces>9432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2021-03-28T13:33:00Z</dcterms:created>
  <dcterms:modified xsi:type="dcterms:W3CDTF">2021-03-28T13:33:00Z</dcterms:modified>
</cp:coreProperties>
</file>